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1E8" w:rsidRPr="00E94C7C" w:rsidRDefault="00D071E8" w:rsidP="00D071E8">
      <w:pPr>
        <w:pStyle w:val="Title"/>
        <w:rPr>
          <w:rFonts w:ascii="CJ TImes" w:hAnsi="CJ TImes"/>
          <w:b w:val="0"/>
          <w:bCs/>
          <w:sz w:val="22"/>
          <w:szCs w:val="22"/>
        </w:rPr>
      </w:pPr>
      <w:bookmarkStart w:id="0" w:name="_GoBack"/>
      <w:bookmarkEnd w:id="0"/>
      <w:r w:rsidRPr="00E94C7C">
        <w:rPr>
          <w:rFonts w:ascii="CJ TImes" w:hAnsi="CJ TImes"/>
          <w:sz w:val="22"/>
          <w:szCs w:val="22"/>
        </w:rPr>
        <w:t>CISSNA PARK COMMUNITY UNIT SCHOOL DISTRICT #6</w:t>
      </w:r>
    </w:p>
    <w:p w:rsidR="00D071E8" w:rsidRPr="00E94C7C" w:rsidRDefault="00D071E8" w:rsidP="00D071E8">
      <w:pPr>
        <w:jc w:val="center"/>
        <w:rPr>
          <w:rFonts w:ascii="CJ TImes" w:hAnsi="CJ TImes"/>
          <w:b/>
          <w:bCs w:val="0"/>
          <w:sz w:val="22"/>
          <w:szCs w:val="22"/>
        </w:rPr>
      </w:pPr>
      <w:r w:rsidRPr="00E94C7C">
        <w:rPr>
          <w:rFonts w:ascii="CJ TImes" w:hAnsi="CJ TImes"/>
          <w:b/>
          <w:bCs w:val="0"/>
          <w:sz w:val="22"/>
          <w:szCs w:val="22"/>
        </w:rPr>
        <w:t>BOARD OF EDUCATION</w:t>
      </w:r>
    </w:p>
    <w:p w:rsidR="00D071E8" w:rsidRPr="00E94C7C" w:rsidRDefault="00D071E8" w:rsidP="00D071E8">
      <w:pPr>
        <w:jc w:val="center"/>
        <w:rPr>
          <w:rFonts w:ascii="CJ TImes" w:hAnsi="CJ TImes"/>
          <w:b/>
          <w:bCs w:val="0"/>
          <w:sz w:val="22"/>
          <w:szCs w:val="22"/>
        </w:rPr>
      </w:pPr>
      <w:r w:rsidRPr="00E94C7C">
        <w:rPr>
          <w:rFonts w:ascii="CJ TImes" w:hAnsi="CJ TImes"/>
          <w:b/>
          <w:bCs w:val="0"/>
          <w:sz w:val="22"/>
          <w:szCs w:val="22"/>
        </w:rPr>
        <w:t>Agenda of Regular Board Meeting</w:t>
      </w:r>
    </w:p>
    <w:p w:rsidR="00D071E8" w:rsidRPr="00E94C7C" w:rsidRDefault="00D071E8" w:rsidP="00D071E8">
      <w:pPr>
        <w:jc w:val="center"/>
        <w:rPr>
          <w:rFonts w:ascii="CJ TImes" w:hAnsi="CJ TImes"/>
          <w:b/>
          <w:bCs w:val="0"/>
          <w:sz w:val="22"/>
          <w:szCs w:val="22"/>
        </w:rPr>
      </w:pPr>
      <w:r w:rsidRPr="00E94C7C">
        <w:rPr>
          <w:rFonts w:ascii="CJ TImes" w:hAnsi="CJ TImes"/>
          <w:b/>
          <w:bCs w:val="0"/>
          <w:sz w:val="22"/>
          <w:szCs w:val="22"/>
        </w:rPr>
        <w:t>May 16, 2022</w:t>
      </w:r>
    </w:p>
    <w:p w:rsidR="00D071E8" w:rsidRPr="00E94C7C" w:rsidRDefault="00D071E8" w:rsidP="00D071E8">
      <w:pPr>
        <w:jc w:val="center"/>
        <w:rPr>
          <w:rFonts w:ascii="CJ TImes" w:hAnsi="CJ TImes"/>
          <w:b/>
          <w:bCs w:val="0"/>
          <w:sz w:val="22"/>
          <w:szCs w:val="22"/>
        </w:rPr>
      </w:pPr>
      <w:r w:rsidRPr="00E94C7C">
        <w:rPr>
          <w:rFonts w:ascii="CJ TImes" w:hAnsi="CJ TImes"/>
          <w:b/>
          <w:bCs w:val="0"/>
          <w:sz w:val="22"/>
          <w:szCs w:val="22"/>
        </w:rPr>
        <w:t>Library 7:00 PM</w:t>
      </w:r>
    </w:p>
    <w:p w:rsidR="00D071E8" w:rsidRDefault="00D071E8" w:rsidP="00D071E8">
      <w:pPr>
        <w:rPr>
          <w:rFonts w:ascii="CJ TImes" w:hAnsi="CJ TImes"/>
          <w:b/>
          <w:bCs w:val="0"/>
          <w:sz w:val="22"/>
          <w:szCs w:val="22"/>
        </w:rPr>
      </w:pPr>
    </w:p>
    <w:p w:rsidR="00D071E8" w:rsidRPr="00E94C7C" w:rsidRDefault="00D071E8" w:rsidP="00D071E8">
      <w:pPr>
        <w:rPr>
          <w:rFonts w:ascii="CJ TImes" w:hAnsi="CJ TImes"/>
          <w:b/>
          <w:bCs w:val="0"/>
          <w:sz w:val="22"/>
          <w:szCs w:val="22"/>
          <w:u w:val="single"/>
        </w:rPr>
      </w:pPr>
      <w:r w:rsidRPr="00E94C7C">
        <w:rPr>
          <w:rFonts w:ascii="CJ TImes" w:hAnsi="CJ TImes"/>
          <w:b/>
          <w:bCs w:val="0"/>
          <w:sz w:val="22"/>
          <w:szCs w:val="22"/>
        </w:rPr>
        <w:t>I.</w:t>
      </w:r>
      <w:r w:rsidRPr="00E94C7C">
        <w:rPr>
          <w:rFonts w:ascii="CJ TImes" w:hAnsi="CJ TImes"/>
          <w:b/>
          <w:bCs w:val="0"/>
          <w:sz w:val="22"/>
          <w:szCs w:val="22"/>
        </w:rPr>
        <w:tab/>
      </w:r>
      <w:r w:rsidRPr="00E94C7C">
        <w:rPr>
          <w:rFonts w:ascii="CJ TImes" w:hAnsi="CJ TImes"/>
          <w:b/>
          <w:bCs w:val="0"/>
          <w:sz w:val="22"/>
          <w:szCs w:val="22"/>
          <w:u w:val="single"/>
        </w:rPr>
        <w:t>CALL TO ORDER AND ROLL CALL</w:t>
      </w:r>
    </w:p>
    <w:p w:rsidR="00D071E8" w:rsidRPr="00E94C7C" w:rsidRDefault="00D071E8" w:rsidP="00D071E8">
      <w:pPr>
        <w:rPr>
          <w:rFonts w:ascii="CJ TImes" w:hAnsi="CJ TImes"/>
          <w:b/>
          <w:bCs w:val="0"/>
          <w:sz w:val="22"/>
          <w:szCs w:val="22"/>
          <w:u w:val="single"/>
        </w:rPr>
      </w:pPr>
    </w:p>
    <w:p w:rsidR="00D071E8" w:rsidRPr="00E94C7C" w:rsidRDefault="00D071E8" w:rsidP="00D071E8">
      <w:pPr>
        <w:rPr>
          <w:rFonts w:ascii="CJ TImes" w:hAnsi="CJ TImes"/>
          <w:b/>
          <w:bCs w:val="0"/>
          <w:sz w:val="22"/>
          <w:szCs w:val="22"/>
          <w:u w:val="single"/>
        </w:rPr>
      </w:pPr>
      <w:r w:rsidRPr="00E94C7C">
        <w:rPr>
          <w:rFonts w:ascii="CJ TImes" w:hAnsi="CJ TImes"/>
          <w:b/>
          <w:bCs w:val="0"/>
          <w:sz w:val="22"/>
          <w:szCs w:val="22"/>
        </w:rPr>
        <w:t>II.</w:t>
      </w:r>
      <w:r w:rsidRPr="00E94C7C">
        <w:rPr>
          <w:rFonts w:ascii="CJ TImes" w:hAnsi="CJ TImes"/>
          <w:b/>
          <w:bCs w:val="0"/>
          <w:sz w:val="22"/>
          <w:szCs w:val="22"/>
        </w:rPr>
        <w:tab/>
      </w:r>
      <w:r w:rsidRPr="00E94C7C">
        <w:rPr>
          <w:rFonts w:ascii="CJ TImes" w:hAnsi="CJ TImes"/>
          <w:b/>
          <w:bCs w:val="0"/>
          <w:sz w:val="22"/>
          <w:szCs w:val="22"/>
          <w:u w:val="single"/>
        </w:rPr>
        <w:t>APPROVAL OF AGENDA</w:t>
      </w:r>
    </w:p>
    <w:p w:rsidR="00D071E8" w:rsidRPr="00E94C7C" w:rsidRDefault="00D071E8" w:rsidP="00D071E8">
      <w:pPr>
        <w:rPr>
          <w:rFonts w:ascii="CJ TImes" w:hAnsi="CJ TImes"/>
          <w:b/>
          <w:bCs w:val="0"/>
          <w:sz w:val="22"/>
          <w:szCs w:val="22"/>
          <w:u w:val="single"/>
        </w:rPr>
      </w:pPr>
    </w:p>
    <w:p w:rsidR="00D071E8" w:rsidRPr="00E94C7C" w:rsidRDefault="00D071E8" w:rsidP="00D071E8">
      <w:pPr>
        <w:rPr>
          <w:rFonts w:ascii="CJ TImes" w:hAnsi="CJ TImes"/>
          <w:b/>
          <w:bCs w:val="0"/>
          <w:sz w:val="22"/>
          <w:szCs w:val="22"/>
          <w:u w:val="single"/>
        </w:rPr>
      </w:pPr>
      <w:r w:rsidRPr="00E94C7C">
        <w:rPr>
          <w:rFonts w:ascii="CJ TImes" w:hAnsi="CJ TImes"/>
          <w:b/>
          <w:bCs w:val="0"/>
          <w:sz w:val="22"/>
          <w:szCs w:val="22"/>
        </w:rPr>
        <w:t>III.</w:t>
      </w:r>
      <w:r w:rsidRPr="00E94C7C">
        <w:rPr>
          <w:rFonts w:ascii="CJ TImes" w:hAnsi="CJ TImes"/>
          <w:b/>
          <w:bCs w:val="0"/>
          <w:sz w:val="22"/>
          <w:szCs w:val="22"/>
        </w:rPr>
        <w:tab/>
      </w:r>
      <w:r w:rsidRPr="00E94C7C">
        <w:rPr>
          <w:rFonts w:ascii="CJ TImes" w:hAnsi="CJ TImes"/>
          <w:b/>
          <w:bCs w:val="0"/>
          <w:sz w:val="22"/>
          <w:szCs w:val="22"/>
          <w:u w:val="single"/>
        </w:rPr>
        <w:t>RESOLUTION FOR “AT LARGE” ELECTION OF BOARD MEMBERS</w:t>
      </w:r>
    </w:p>
    <w:p w:rsidR="00D071E8" w:rsidRPr="00E94C7C" w:rsidRDefault="00D071E8" w:rsidP="00D071E8">
      <w:pPr>
        <w:ind w:left="720"/>
        <w:jc w:val="both"/>
        <w:rPr>
          <w:rFonts w:ascii="CJ TImes" w:hAnsi="CJ TImes"/>
          <w:b/>
          <w:bCs w:val="0"/>
          <w:sz w:val="22"/>
          <w:szCs w:val="22"/>
        </w:rPr>
      </w:pPr>
      <w:r w:rsidRPr="00E94C7C">
        <w:rPr>
          <w:rFonts w:ascii="CJ TImes" w:hAnsi="CJ TImes"/>
          <w:b/>
          <w:sz w:val="22"/>
          <w:szCs w:val="22"/>
        </w:rPr>
        <w:t>Consideration of and action upon a Resolution providing for and requiring the submission of the proposition for election of board members at large and without restriction by area of residence within the district instead of the current restriction that not more than three (3) members on the board of education may be selected from one (1) congressional township in the school district to the voters of Cissna Park Community Unit School District No. 6, Iroquois County, Illinois, at the General Election to be held on the 8th day of November, 2022.</w:t>
      </w:r>
    </w:p>
    <w:p w:rsidR="00D071E8" w:rsidRPr="00E94C7C" w:rsidRDefault="00D071E8" w:rsidP="00D071E8">
      <w:pPr>
        <w:rPr>
          <w:rFonts w:ascii="CJ TImes" w:hAnsi="CJ TImes"/>
          <w:b/>
          <w:bCs w:val="0"/>
          <w:sz w:val="22"/>
          <w:szCs w:val="22"/>
          <w:u w:val="single"/>
        </w:rPr>
      </w:pPr>
    </w:p>
    <w:p w:rsidR="00D071E8" w:rsidRPr="00E94C7C" w:rsidRDefault="00D071E8" w:rsidP="00D071E8">
      <w:pPr>
        <w:rPr>
          <w:rFonts w:ascii="CJ TImes" w:hAnsi="CJ TImes"/>
          <w:b/>
          <w:bCs w:val="0"/>
          <w:sz w:val="22"/>
          <w:szCs w:val="22"/>
          <w:u w:val="single"/>
        </w:rPr>
      </w:pPr>
      <w:r w:rsidRPr="00E94C7C">
        <w:rPr>
          <w:rFonts w:ascii="CJ TImes" w:hAnsi="CJ TImes"/>
          <w:b/>
          <w:bCs w:val="0"/>
          <w:sz w:val="22"/>
          <w:szCs w:val="22"/>
        </w:rPr>
        <w:t>IV.</w:t>
      </w:r>
      <w:r w:rsidRPr="00E94C7C">
        <w:rPr>
          <w:rFonts w:ascii="CJ TImes" w:hAnsi="CJ TImes"/>
          <w:b/>
          <w:bCs w:val="0"/>
          <w:sz w:val="22"/>
          <w:szCs w:val="22"/>
        </w:rPr>
        <w:tab/>
      </w:r>
      <w:r w:rsidRPr="00E94C7C">
        <w:rPr>
          <w:rFonts w:ascii="CJ TImes" w:hAnsi="CJ TImes"/>
          <w:b/>
          <w:bCs w:val="0"/>
          <w:sz w:val="22"/>
          <w:szCs w:val="22"/>
          <w:u w:val="single"/>
        </w:rPr>
        <w:t>APPROVAL OF CONSENT AGENDA ITEMS</w:t>
      </w:r>
    </w:p>
    <w:p w:rsidR="00D071E8" w:rsidRPr="00E94C7C" w:rsidRDefault="00D071E8" w:rsidP="00D071E8">
      <w:pPr>
        <w:rPr>
          <w:rFonts w:ascii="CJ TImes" w:hAnsi="CJ TImes"/>
          <w:b/>
          <w:bCs w:val="0"/>
          <w:sz w:val="22"/>
          <w:szCs w:val="22"/>
          <w:u w:val="single"/>
        </w:rPr>
      </w:pPr>
    </w:p>
    <w:p w:rsidR="00D071E8" w:rsidRPr="00E94C7C" w:rsidRDefault="00D071E8" w:rsidP="00D071E8">
      <w:pPr>
        <w:rPr>
          <w:rFonts w:ascii="CJ TImes" w:hAnsi="CJ TImes"/>
          <w:b/>
          <w:bCs w:val="0"/>
          <w:sz w:val="22"/>
          <w:szCs w:val="22"/>
          <w:u w:val="single"/>
        </w:rPr>
      </w:pPr>
      <w:r w:rsidRPr="00E94C7C">
        <w:rPr>
          <w:rFonts w:ascii="CJ TImes" w:hAnsi="CJ TImes"/>
          <w:b/>
          <w:bCs w:val="0"/>
          <w:sz w:val="22"/>
          <w:szCs w:val="22"/>
        </w:rPr>
        <w:t>V.</w:t>
      </w:r>
      <w:r w:rsidRPr="00E94C7C">
        <w:rPr>
          <w:rFonts w:ascii="CJ TImes" w:hAnsi="CJ TImes"/>
          <w:b/>
          <w:bCs w:val="0"/>
          <w:sz w:val="22"/>
          <w:szCs w:val="22"/>
        </w:rPr>
        <w:tab/>
      </w:r>
      <w:r w:rsidRPr="00E94C7C">
        <w:rPr>
          <w:rFonts w:ascii="CJ TImes" w:hAnsi="CJ TImes"/>
          <w:b/>
          <w:bCs w:val="0"/>
          <w:sz w:val="22"/>
          <w:szCs w:val="22"/>
          <w:u w:val="single"/>
        </w:rPr>
        <w:t>APPROVAL OF MINUTES (Consent Agenda)</w:t>
      </w:r>
    </w:p>
    <w:p w:rsidR="00D071E8" w:rsidRPr="00E94C7C" w:rsidRDefault="00D071E8" w:rsidP="00D071E8">
      <w:pPr>
        <w:rPr>
          <w:rFonts w:ascii="CJ TImes" w:hAnsi="CJ TImes"/>
          <w:b/>
          <w:bCs w:val="0"/>
          <w:sz w:val="22"/>
          <w:szCs w:val="22"/>
          <w:u w:val="single"/>
        </w:rPr>
      </w:pPr>
    </w:p>
    <w:p w:rsidR="00D071E8" w:rsidRPr="00E94C7C" w:rsidRDefault="00D071E8" w:rsidP="00D071E8">
      <w:pPr>
        <w:rPr>
          <w:rFonts w:ascii="CJ TImes" w:hAnsi="CJ TImes"/>
          <w:b/>
          <w:bCs w:val="0"/>
          <w:sz w:val="22"/>
          <w:szCs w:val="22"/>
          <w:u w:val="single"/>
        </w:rPr>
      </w:pPr>
      <w:r w:rsidRPr="00E94C7C">
        <w:rPr>
          <w:rFonts w:ascii="CJ TImes" w:hAnsi="CJ TImes"/>
          <w:b/>
          <w:bCs w:val="0"/>
          <w:sz w:val="22"/>
          <w:szCs w:val="22"/>
        </w:rPr>
        <w:t>VI.</w:t>
      </w:r>
      <w:r w:rsidRPr="00E94C7C">
        <w:rPr>
          <w:rFonts w:ascii="CJ TImes" w:hAnsi="CJ TImes"/>
          <w:b/>
          <w:bCs w:val="0"/>
          <w:sz w:val="22"/>
          <w:szCs w:val="22"/>
        </w:rPr>
        <w:tab/>
      </w:r>
      <w:r w:rsidRPr="00E94C7C">
        <w:rPr>
          <w:rFonts w:ascii="CJ TImes" w:hAnsi="CJ TImes"/>
          <w:b/>
          <w:bCs w:val="0"/>
          <w:sz w:val="22"/>
          <w:szCs w:val="22"/>
          <w:u w:val="single"/>
        </w:rPr>
        <w:t>FINANCIAL REPORTS AND PAYMENT OF BILLS/PAYROLL</w:t>
      </w:r>
    </w:p>
    <w:p w:rsidR="00D071E8" w:rsidRPr="00E94C7C" w:rsidRDefault="00D071E8" w:rsidP="00D071E8">
      <w:pPr>
        <w:pStyle w:val="EnvelopeReturn"/>
        <w:rPr>
          <w:rFonts w:ascii="CJ TImes" w:hAnsi="CJ TImes" w:cs="Times New Roman"/>
          <w:smallCaps/>
          <w:sz w:val="22"/>
          <w:szCs w:val="22"/>
        </w:rPr>
      </w:pPr>
      <w:r w:rsidRPr="00E94C7C">
        <w:rPr>
          <w:rFonts w:ascii="CJ TImes" w:hAnsi="CJ TImes"/>
          <w:sz w:val="22"/>
          <w:szCs w:val="22"/>
        </w:rPr>
        <w:tab/>
      </w:r>
      <w:r w:rsidRPr="00E94C7C">
        <w:rPr>
          <w:rFonts w:ascii="CJ TImes" w:hAnsi="CJ TImes" w:cs="Times New Roman"/>
          <w:smallCaps/>
          <w:sz w:val="22"/>
          <w:szCs w:val="22"/>
        </w:rPr>
        <w:t>A</w:t>
      </w:r>
      <w:r w:rsidRPr="00FC3BF7">
        <w:rPr>
          <w:sz w:val="22"/>
          <w:szCs w:val="22"/>
        </w:rPr>
        <w:t>.   Approval of payment of Vendor bills</w:t>
      </w:r>
    </w:p>
    <w:p w:rsidR="00D071E8" w:rsidRPr="00E94C7C" w:rsidRDefault="00D071E8" w:rsidP="00D071E8">
      <w:pPr>
        <w:rPr>
          <w:rFonts w:ascii="CJ TImes" w:hAnsi="CJ TImes"/>
          <w:sz w:val="22"/>
          <w:szCs w:val="22"/>
        </w:rPr>
      </w:pPr>
      <w:r w:rsidRPr="00E94C7C">
        <w:rPr>
          <w:rFonts w:ascii="CJ TImes" w:hAnsi="CJ TImes"/>
          <w:sz w:val="22"/>
          <w:szCs w:val="22"/>
        </w:rPr>
        <w:tab/>
        <w:t>B.   Approval of payment of Payroll (Consent Agenda)</w:t>
      </w:r>
    </w:p>
    <w:p w:rsidR="00D071E8" w:rsidRPr="00E94C7C" w:rsidRDefault="00D071E8" w:rsidP="00D071E8">
      <w:pPr>
        <w:rPr>
          <w:rFonts w:ascii="CJ TImes" w:hAnsi="CJ TImes"/>
          <w:sz w:val="22"/>
          <w:szCs w:val="22"/>
        </w:rPr>
      </w:pPr>
      <w:r w:rsidRPr="00E94C7C">
        <w:rPr>
          <w:rFonts w:ascii="CJ TImes" w:hAnsi="CJ TImes"/>
          <w:sz w:val="22"/>
          <w:szCs w:val="22"/>
        </w:rPr>
        <w:tab/>
        <w:t>C.   Financial Reports</w:t>
      </w:r>
    </w:p>
    <w:p w:rsidR="00D071E8" w:rsidRPr="00E94C7C" w:rsidRDefault="00D071E8" w:rsidP="00D071E8">
      <w:pPr>
        <w:pStyle w:val="EnvelopeReturn"/>
        <w:ind w:left="1095"/>
        <w:rPr>
          <w:rFonts w:ascii="CJ TImes" w:hAnsi="CJ TImes" w:cs="Times New Roman"/>
          <w:smallCaps/>
          <w:sz w:val="22"/>
          <w:szCs w:val="22"/>
        </w:rPr>
      </w:pPr>
    </w:p>
    <w:p w:rsidR="00D071E8" w:rsidRPr="00E94C7C" w:rsidRDefault="00D071E8" w:rsidP="00D071E8">
      <w:pPr>
        <w:rPr>
          <w:rFonts w:ascii="CJ TImes" w:hAnsi="CJ TImes"/>
          <w:b/>
          <w:bCs w:val="0"/>
          <w:sz w:val="22"/>
          <w:szCs w:val="22"/>
          <w:u w:val="single"/>
        </w:rPr>
      </w:pPr>
      <w:r w:rsidRPr="00E94C7C">
        <w:rPr>
          <w:rFonts w:ascii="CJ TImes" w:hAnsi="CJ TImes"/>
          <w:b/>
          <w:bCs w:val="0"/>
          <w:sz w:val="22"/>
          <w:szCs w:val="22"/>
        </w:rPr>
        <w:t>VII.</w:t>
      </w:r>
      <w:r w:rsidRPr="00E94C7C">
        <w:rPr>
          <w:rFonts w:ascii="CJ TImes" w:hAnsi="CJ TImes"/>
          <w:b/>
          <w:bCs w:val="0"/>
          <w:sz w:val="22"/>
          <w:szCs w:val="22"/>
        </w:rPr>
        <w:tab/>
      </w:r>
      <w:r w:rsidRPr="00E94C7C">
        <w:rPr>
          <w:rFonts w:ascii="CJ TImes" w:hAnsi="CJ TImes"/>
          <w:b/>
          <w:bCs w:val="0"/>
          <w:sz w:val="22"/>
          <w:szCs w:val="22"/>
          <w:u w:val="single"/>
        </w:rPr>
        <w:t>HEARING OF DELEGATIONS</w:t>
      </w:r>
    </w:p>
    <w:p w:rsidR="00D071E8" w:rsidRDefault="00D071E8" w:rsidP="00D071E8">
      <w:pPr>
        <w:rPr>
          <w:rFonts w:ascii="CJ TImes" w:hAnsi="CJ TImes"/>
          <w:sz w:val="22"/>
          <w:szCs w:val="22"/>
        </w:rPr>
      </w:pPr>
      <w:r w:rsidRPr="00E94C7C">
        <w:rPr>
          <w:rFonts w:ascii="CJ TImes" w:hAnsi="CJ TImes"/>
          <w:sz w:val="22"/>
          <w:szCs w:val="22"/>
        </w:rPr>
        <w:tab/>
        <w:t>A.    Public</w:t>
      </w:r>
    </w:p>
    <w:p w:rsidR="00D071E8" w:rsidRPr="00E94C7C" w:rsidRDefault="00D071E8" w:rsidP="00D071E8">
      <w:pPr>
        <w:rPr>
          <w:rFonts w:ascii="CJ TImes" w:hAnsi="CJ TImes"/>
          <w:sz w:val="22"/>
          <w:szCs w:val="22"/>
        </w:rPr>
      </w:pPr>
    </w:p>
    <w:p w:rsidR="00D071E8" w:rsidRPr="00E94C7C" w:rsidRDefault="00D071E8" w:rsidP="00D071E8">
      <w:pPr>
        <w:rPr>
          <w:rFonts w:ascii="CJ TImes" w:hAnsi="CJ TImes"/>
          <w:b/>
          <w:bCs w:val="0"/>
          <w:sz w:val="22"/>
          <w:szCs w:val="22"/>
          <w:u w:val="single"/>
        </w:rPr>
      </w:pPr>
      <w:r w:rsidRPr="00E94C7C">
        <w:rPr>
          <w:rFonts w:ascii="CJ TImes" w:hAnsi="CJ TImes"/>
          <w:b/>
          <w:bCs w:val="0"/>
          <w:sz w:val="22"/>
          <w:szCs w:val="22"/>
        </w:rPr>
        <w:t>VIII.</w:t>
      </w:r>
      <w:r w:rsidRPr="00E94C7C">
        <w:rPr>
          <w:rFonts w:ascii="CJ TImes" w:hAnsi="CJ TImes"/>
          <w:b/>
          <w:bCs w:val="0"/>
          <w:sz w:val="22"/>
          <w:szCs w:val="22"/>
        </w:rPr>
        <w:tab/>
      </w:r>
      <w:r w:rsidRPr="00E94C7C">
        <w:rPr>
          <w:rFonts w:ascii="CJ TImes" w:hAnsi="CJ TImes"/>
          <w:b/>
          <w:bCs w:val="0"/>
          <w:sz w:val="22"/>
          <w:szCs w:val="22"/>
          <w:u w:val="single"/>
        </w:rPr>
        <w:t>COMMUNICATIONS</w:t>
      </w:r>
    </w:p>
    <w:p w:rsidR="00D071E8" w:rsidRPr="00D071E8" w:rsidRDefault="00D071E8" w:rsidP="00D071E8">
      <w:r>
        <w:tab/>
        <w:t xml:space="preserve">A.  </w:t>
      </w:r>
      <w:r w:rsidRPr="00D071E8">
        <w:t xml:space="preserve">Resignation Letter from Samantha Kidwell for Assistant Jr. High Girls’ Basketball </w:t>
      </w:r>
      <w:r>
        <w:tab/>
      </w:r>
      <w:r>
        <w:tab/>
      </w:r>
      <w:r>
        <w:tab/>
      </w:r>
      <w:r w:rsidRPr="00D071E8">
        <w:t>Coach</w:t>
      </w:r>
    </w:p>
    <w:p w:rsidR="00D071E8" w:rsidRPr="00D071E8" w:rsidRDefault="00D071E8" w:rsidP="00D071E8">
      <w:r w:rsidRPr="00D071E8">
        <w:tab/>
        <w:t xml:space="preserve">B.  Letter of Interest from John Maul for Assistant Girls’ High School Basketball </w:t>
      </w:r>
      <w:r w:rsidRPr="00D071E8">
        <w:tab/>
      </w:r>
      <w:r>
        <w:t xml:space="preserve"> </w:t>
      </w:r>
      <w:r w:rsidRPr="00D071E8">
        <w:tab/>
        <w:t xml:space="preserve">       </w:t>
      </w:r>
      <w:r>
        <w:tab/>
      </w:r>
      <w:r>
        <w:tab/>
      </w:r>
      <w:r w:rsidRPr="00D071E8">
        <w:t>Coach</w:t>
      </w:r>
    </w:p>
    <w:p w:rsidR="00D071E8" w:rsidRDefault="00D071E8" w:rsidP="00F16A85">
      <w:r w:rsidRPr="00E94C7C">
        <w:tab/>
      </w:r>
      <w:r w:rsidR="00F16A85">
        <w:t>C.  Letter of Interest and Resume from Tom Zielke for Jr./Sr. High School Social Studies</w:t>
      </w:r>
    </w:p>
    <w:p w:rsidR="00F16A85" w:rsidRPr="00F16A85" w:rsidRDefault="00F16A85" w:rsidP="00F16A85"/>
    <w:p w:rsidR="00D071E8" w:rsidRPr="00E94C7C" w:rsidRDefault="00D071E8" w:rsidP="00D071E8">
      <w:pPr>
        <w:rPr>
          <w:rFonts w:ascii="CJ TImes" w:hAnsi="CJ TImes"/>
          <w:b/>
          <w:bCs w:val="0"/>
          <w:sz w:val="22"/>
          <w:szCs w:val="22"/>
          <w:u w:val="single"/>
        </w:rPr>
      </w:pPr>
      <w:r w:rsidRPr="00E94C7C">
        <w:rPr>
          <w:rFonts w:ascii="CJ TImes" w:hAnsi="CJ TImes"/>
          <w:b/>
          <w:bCs w:val="0"/>
          <w:sz w:val="22"/>
          <w:szCs w:val="22"/>
        </w:rPr>
        <w:t>IX.</w:t>
      </w:r>
      <w:r w:rsidRPr="00E94C7C">
        <w:rPr>
          <w:rFonts w:ascii="CJ TImes" w:hAnsi="CJ TImes"/>
          <w:b/>
          <w:bCs w:val="0"/>
          <w:sz w:val="22"/>
          <w:szCs w:val="22"/>
        </w:rPr>
        <w:tab/>
      </w:r>
      <w:r w:rsidRPr="00E94C7C">
        <w:rPr>
          <w:rFonts w:ascii="CJ TImes" w:hAnsi="CJ TImes"/>
          <w:b/>
          <w:bCs w:val="0"/>
          <w:sz w:val="22"/>
          <w:szCs w:val="22"/>
          <w:u w:val="single"/>
        </w:rPr>
        <w:t>COMMITTEE REPORTS</w:t>
      </w:r>
    </w:p>
    <w:p w:rsidR="00D071E8" w:rsidRPr="00D071E8" w:rsidRDefault="00D071E8" w:rsidP="00D071E8">
      <w:r>
        <w:tab/>
      </w:r>
      <w:r w:rsidRPr="00D071E8">
        <w:t>A.   Negotiations &amp; Personnel</w:t>
      </w:r>
    </w:p>
    <w:p w:rsidR="00D071E8" w:rsidRPr="00D071E8" w:rsidRDefault="00D071E8" w:rsidP="00D071E8">
      <w:r>
        <w:tab/>
      </w:r>
      <w:r>
        <w:tab/>
      </w:r>
      <w:r w:rsidRPr="00D071E8">
        <w:t xml:space="preserve">1.    Grant Authority to Superintendent to Employ Summer Workers    </w:t>
      </w:r>
    </w:p>
    <w:p w:rsidR="00D071E8" w:rsidRPr="00D071E8" w:rsidRDefault="00D071E8" w:rsidP="00D071E8">
      <w:r w:rsidRPr="00D071E8">
        <w:t xml:space="preserve">      </w:t>
      </w:r>
      <w:r>
        <w:tab/>
      </w:r>
      <w:r>
        <w:tab/>
      </w:r>
      <w:r>
        <w:tab/>
      </w:r>
      <w:r w:rsidRPr="00D071E8">
        <w:t xml:space="preserve"> (Consent Agenda)</w:t>
      </w:r>
    </w:p>
    <w:p w:rsidR="00D071E8" w:rsidRPr="00D071E8" w:rsidRDefault="00D071E8" w:rsidP="00D071E8">
      <w:r w:rsidRPr="00D071E8">
        <w:tab/>
      </w:r>
      <w:r>
        <w:tab/>
      </w:r>
      <w:r w:rsidRPr="00D071E8">
        <w:t xml:space="preserve">2.    Accept Resignation of Samantha Kidwell as Assistant Jr. High Girls’ </w:t>
      </w:r>
      <w:r w:rsidRPr="00D071E8">
        <w:tab/>
        <w:t xml:space="preserve">   </w:t>
      </w:r>
      <w:r w:rsidRPr="00D071E8">
        <w:tab/>
        <w:t xml:space="preserve">       </w:t>
      </w:r>
      <w:r>
        <w:tab/>
      </w:r>
      <w:r>
        <w:tab/>
      </w:r>
      <w:r>
        <w:tab/>
        <w:t xml:space="preserve">  </w:t>
      </w:r>
      <w:r w:rsidRPr="00D071E8">
        <w:t>Basketball Coach (Consent Agenda)</w:t>
      </w:r>
    </w:p>
    <w:p w:rsidR="00D071E8" w:rsidRPr="00D071E8" w:rsidRDefault="00D071E8" w:rsidP="00D071E8">
      <w:r w:rsidRPr="00D071E8">
        <w:tab/>
      </w:r>
      <w:r w:rsidRPr="00D071E8">
        <w:tab/>
        <w:t xml:space="preserve">3.     Consideration of Potential Approval of One-Time COVID-19 </w:t>
      </w:r>
      <w:r w:rsidRPr="00D071E8">
        <w:tab/>
      </w:r>
      <w:r w:rsidRPr="00D071E8">
        <w:tab/>
      </w:r>
      <w:r w:rsidRPr="00D071E8">
        <w:tab/>
      </w:r>
      <w:r w:rsidRPr="00D071E8">
        <w:tab/>
        <w:t xml:space="preserve">      </w:t>
      </w:r>
      <w:r>
        <w:tab/>
      </w:r>
      <w:r>
        <w:tab/>
        <w:t xml:space="preserve"> </w:t>
      </w:r>
      <w:r w:rsidRPr="00D071E8">
        <w:t xml:space="preserve"> Bonus (Discussion/Action)</w:t>
      </w:r>
    </w:p>
    <w:p w:rsidR="00D071E8" w:rsidRPr="00D071E8" w:rsidRDefault="00D071E8" w:rsidP="00D071E8">
      <w:r w:rsidRPr="00D071E8">
        <w:tab/>
      </w:r>
      <w:r w:rsidRPr="00D071E8">
        <w:tab/>
        <w:t xml:space="preserve">4.    Potential Employment of Jr./Sr. High School Social Studies Teacher (Action </w:t>
      </w:r>
      <w:r w:rsidRPr="00D071E8">
        <w:tab/>
      </w:r>
      <w:r w:rsidRPr="00D071E8">
        <w:tab/>
      </w:r>
      <w:r w:rsidRPr="00D071E8">
        <w:tab/>
        <w:t xml:space="preserve">      </w:t>
      </w:r>
      <w:r>
        <w:tab/>
        <w:t xml:space="preserve">  </w:t>
      </w:r>
      <w:r w:rsidRPr="00D071E8">
        <w:t xml:space="preserve"> Item)</w:t>
      </w:r>
    </w:p>
    <w:p w:rsidR="00D071E8" w:rsidRPr="00D071E8" w:rsidRDefault="00D071E8" w:rsidP="00D071E8">
      <w:r w:rsidRPr="00D071E8">
        <w:tab/>
      </w:r>
      <w:r w:rsidRPr="00D071E8">
        <w:tab/>
        <w:t xml:space="preserve">5.    Potential Employment of Assistant High School Girls Basketball Coach </w:t>
      </w:r>
      <w:r w:rsidRPr="00D071E8">
        <w:tab/>
      </w:r>
      <w:r w:rsidRPr="00D071E8">
        <w:tab/>
        <w:t xml:space="preserve">                   </w:t>
      </w:r>
      <w:r>
        <w:tab/>
        <w:t xml:space="preserve">  </w:t>
      </w:r>
      <w:r w:rsidRPr="00D071E8">
        <w:t xml:space="preserve"> (Consent Agenda)</w:t>
      </w:r>
    </w:p>
    <w:p w:rsidR="00D071E8" w:rsidRPr="00D071E8" w:rsidRDefault="00D071E8" w:rsidP="00D071E8">
      <w:r w:rsidRPr="00D071E8">
        <w:lastRenderedPageBreak/>
        <w:tab/>
      </w:r>
      <w:r w:rsidRPr="00D071E8">
        <w:tab/>
        <w:t xml:space="preserve">6.    Rescission of Motion to Employ Ann Penicook as K-5 Principal </w:t>
      </w:r>
      <w:r w:rsidRPr="00D071E8">
        <w:tab/>
      </w:r>
      <w:r w:rsidRPr="00D071E8">
        <w:tab/>
      </w:r>
      <w:r w:rsidRPr="00D071E8">
        <w:tab/>
        <w:t xml:space="preserve">                    (Consent Agenda)</w:t>
      </w:r>
    </w:p>
    <w:p w:rsidR="00D071E8" w:rsidRPr="00E02031" w:rsidRDefault="00D071E8" w:rsidP="00D071E8">
      <w:pPr>
        <w:jc w:val="both"/>
        <w:rPr>
          <w:rFonts w:ascii="CJ TImes" w:hAnsi="CJ TImes"/>
          <w:bCs w:val="0"/>
          <w:sz w:val="22"/>
          <w:szCs w:val="22"/>
        </w:rPr>
      </w:pPr>
    </w:p>
    <w:p w:rsidR="00D071E8" w:rsidRPr="00E94C7C" w:rsidRDefault="00D071E8" w:rsidP="00D071E8">
      <w:pPr>
        <w:shd w:val="clear" w:color="auto" w:fill="FFFFFF"/>
        <w:rPr>
          <w:rFonts w:ascii="CJ TImes" w:hAnsi="CJ TImes" w:cs="Arial"/>
          <w:bCs w:val="0"/>
          <w:color w:val="222222"/>
          <w:sz w:val="22"/>
          <w:szCs w:val="22"/>
        </w:rPr>
      </w:pPr>
      <w:r w:rsidRPr="00E94C7C">
        <w:rPr>
          <w:rFonts w:ascii="CJ TImes" w:hAnsi="CJ TImes"/>
          <w:smallCaps/>
          <w:sz w:val="22"/>
          <w:szCs w:val="22"/>
        </w:rPr>
        <w:tab/>
        <w:t xml:space="preserve">B.  </w:t>
      </w:r>
      <w:r w:rsidRPr="00E94C7C">
        <w:rPr>
          <w:rFonts w:ascii="CJ TImes" w:hAnsi="CJ TImes" w:cs="Arial"/>
          <w:bCs w:val="0"/>
          <w:color w:val="222222"/>
          <w:sz w:val="22"/>
          <w:szCs w:val="22"/>
        </w:rPr>
        <w:t>  Building Committee</w:t>
      </w:r>
    </w:p>
    <w:p w:rsidR="00D071E8" w:rsidRPr="00E94C7C" w:rsidRDefault="00D071E8" w:rsidP="00D071E8">
      <w:pPr>
        <w:shd w:val="clear" w:color="auto" w:fill="FFFFFF"/>
        <w:rPr>
          <w:rFonts w:ascii="CJ TImes" w:hAnsi="CJ TImes" w:cs="Arial"/>
          <w:bCs w:val="0"/>
          <w:color w:val="222222"/>
          <w:sz w:val="22"/>
          <w:szCs w:val="22"/>
        </w:rPr>
      </w:pPr>
      <w:r w:rsidRPr="00E94C7C">
        <w:rPr>
          <w:rFonts w:ascii="CJ TImes" w:hAnsi="CJ TImes" w:cs="Arial"/>
          <w:bCs w:val="0"/>
          <w:color w:val="222222"/>
          <w:sz w:val="22"/>
          <w:szCs w:val="22"/>
        </w:rPr>
        <w:t xml:space="preserve">    </w:t>
      </w:r>
      <w:r w:rsidRPr="00E94C7C">
        <w:rPr>
          <w:rFonts w:ascii="CJ TImes" w:hAnsi="CJ TImes" w:cs="Arial"/>
          <w:bCs w:val="0"/>
          <w:color w:val="222222"/>
          <w:sz w:val="22"/>
          <w:szCs w:val="22"/>
        </w:rPr>
        <w:tab/>
      </w:r>
      <w:r w:rsidRPr="00E94C7C">
        <w:rPr>
          <w:rFonts w:ascii="CJ TImes" w:hAnsi="CJ TImes" w:cs="Arial"/>
          <w:bCs w:val="0"/>
          <w:color w:val="222222"/>
          <w:sz w:val="22"/>
          <w:szCs w:val="22"/>
        </w:rPr>
        <w:tab/>
        <w:t> 1.  Potential Acceptance of Commercial Insurance Bid Proposal (Action Item)</w:t>
      </w:r>
    </w:p>
    <w:p w:rsidR="00D071E8" w:rsidRDefault="00D071E8" w:rsidP="00D071E8">
      <w:pPr>
        <w:shd w:val="clear" w:color="auto" w:fill="FFFFFF"/>
        <w:rPr>
          <w:rFonts w:ascii="CJ TImes" w:hAnsi="CJ TImes" w:cs="Arial"/>
          <w:bCs w:val="0"/>
          <w:color w:val="222222"/>
          <w:sz w:val="22"/>
          <w:szCs w:val="22"/>
        </w:rPr>
      </w:pPr>
      <w:r w:rsidRPr="00E94C7C">
        <w:rPr>
          <w:rFonts w:ascii="CJ TImes" w:hAnsi="CJ TImes" w:cs="Arial"/>
          <w:bCs w:val="0"/>
          <w:color w:val="222222"/>
          <w:sz w:val="22"/>
          <w:szCs w:val="22"/>
        </w:rPr>
        <w:tab/>
      </w:r>
      <w:r w:rsidRPr="00E94C7C">
        <w:rPr>
          <w:rFonts w:ascii="CJ TImes" w:hAnsi="CJ TImes" w:cs="Arial"/>
          <w:bCs w:val="0"/>
          <w:color w:val="222222"/>
          <w:sz w:val="22"/>
          <w:szCs w:val="22"/>
        </w:rPr>
        <w:tab/>
        <w:t xml:space="preserve"> 2.  Potential Parking Lot Work (Discussion</w:t>
      </w:r>
      <w:r w:rsidR="00736997">
        <w:rPr>
          <w:rFonts w:ascii="CJ TImes" w:hAnsi="CJ TImes" w:cs="Arial"/>
          <w:bCs w:val="0"/>
          <w:color w:val="222222"/>
          <w:sz w:val="22"/>
          <w:szCs w:val="22"/>
        </w:rPr>
        <w:t xml:space="preserve"> / Action</w:t>
      </w:r>
      <w:r w:rsidRPr="00E94C7C">
        <w:rPr>
          <w:rFonts w:ascii="CJ TImes" w:hAnsi="CJ TImes" w:cs="Arial"/>
          <w:bCs w:val="0"/>
          <w:color w:val="222222"/>
          <w:sz w:val="22"/>
          <w:szCs w:val="22"/>
        </w:rPr>
        <w:t xml:space="preserve"> Item)</w:t>
      </w:r>
    </w:p>
    <w:p w:rsidR="00D071E8" w:rsidRPr="00E02031" w:rsidRDefault="00D071E8" w:rsidP="00D071E8">
      <w:pPr>
        <w:shd w:val="clear" w:color="auto" w:fill="FFFFFF"/>
        <w:rPr>
          <w:rFonts w:ascii="CJ TImes" w:hAnsi="CJ TImes" w:cs="Arial"/>
          <w:bCs w:val="0"/>
          <w:color w:val="222222"/>
          <w:sz w:val="22"/>
          <w:szCs w:val="22"/>
        </w:rPr>
      </w:pPr>
      <w:r w:rsidRPr="00E94C7C">
        <w:rPr>
          <w:rFonts w:ascii="CJ TImes" w:hAnsi="CJ TImes"/>
          <w:smallCaps/>
          <w:sz w:val="22"/>
          <w:szCs w:val="22"/>
        </w:rPr>
        <w:tab/>
      </w:r>
      <w:r w:rsidRPr="00E94C7C">
        <w:rPr>
          <w:rFonts w:ascii="CJ TImes" w:hAnsi="CJ TImes"/>
          <w:smallCaps/>
          <w:sz w:val="22"/>
          <w:szCs w:val="22"/>
        </w:rPr>
        <w:tab/>
        <w:t xml:space="preserve"> </w:t>
      </w:r>
      <w:r w:rsidRPr="00E94C7C">
        <w:rPr>
          <w:rFonts w:ascii="CJ TImes" w:hAnsi="CJ TImes"/>
          <w:smallCaps/>
          <w:sz w:val="22"/>
          <w:szCs w:val="22"/>
        </w:rPr>
        <w:tab/>
      </w:r>
      <w:r w:rsidRPr="00E94C7C">
        <w:rPr>
          <w:rFonts w:ascii="CJ TImes" w:hAnsi="CJ TImes"/>
          <w:smallCaps/>
          <w:sz w:val="22"/>
          <w:szCs w:val="22"/>
        </w:rPr>
        <w:tab/>
      </w:r>
    </w:p>
    <w:p w:rsidR="00D071E8" w:rsidRPr="00E94C7C" w:rsidRDefault="00D071E8" w:rsidP="00D071E8">
      <w:pPr>
        <w:rPr>
          <w:rFonts w:ascii="CJ TImes" w:hAnsi="CJ TImes"/>
          <w:b/>
          <w:bCs w:val="0"/>
          <w:sz w:val="22"/>
          <w:szCs w:val="22"/>
          <w:u w:val="single"/>
        </w:rPr>
      </w:pPr>
      <w:r w:rsidRPr="00E94C7C">
        <w:rPr>
          <w:rFonts w:ascii="CJ TImes" w:hAnsi="CJ TImes"/>
          <w:b/>
          <w:bCs w:val="0"/>
          <w:sz w:val="22"/>
          <w:szCs w:val="22"/>
        </w:rPr>
        <w:t>X.</w:t>
      </w:r>
      <w:r w:rsidRPr="00E94C7C">
        <w:rPr>
          <w:rFonts w:ascii="CJ TImes" w:hAnsi="CJ TImes"/>
          <w:b/>
          <w:bCs w:val="0"/>
          <w:sz w:val="22"/>
          <w:szCs w:val="22"/>
        </w:rPr>
        <w:tab/>
      </w:r>
      <w:r w:rsidRPr="00E94C7C">
        <w:rPr>
          <w:rFonts w:ascii="CJ TImes" w:hAnsi="CJ TImes"/>
          <w:b/>
          <w:bCs w:val="0"/>
          <w:sz w:val="22"/>
          <w:szCs w:val="22"/>
          <w:u w:val="single"/>
        </w:rPr>
        <w:t>REPORT FROM PRINCIPALS</w:t>
      </w:r>
    </w:p>
    <w:p w:rsidR="00D071E8" w:rsidRPr="00D071E8" w:rsidRDefault="00D071E8" w:rsidP="00D071E8">
      <w:r w:rsidRPr="00E94C7C">
        <w:tab/>
      </w:r>
      <w:r w:rsidRPr="00D071E8">
        <w:t>A.  Principals’ Updates</w:t>
      </w:r>
    </w:p>
    <w:p w:rsidR="00D071E8" w:rsidRPr="00D071E8" w:rsidRDefault="00D071E8" w:rsidP="00D071E8">
      <w:r w:rsidRPr="00D071E8">
        <w:tab/>
        <w:t xml:space="preserve">B.  Potential Approval of Increase of Pay for Sports Officials for 2022-2023 School Year </w:t>
      </w:r>
      <w:r w:rsidRPr="00D071E8">
        <w:tab/>
        <w:t xml:space="preserve"> </w:t>
      </w:r>
      <w:r w:rsidRPr="00D071E8">
        <w:tab/>
        <w:t xml:space="preserve">      (</w:t>
      </w:r>
      <w:r w:rsidR="00736997">
        <w:t>Consent Agenda)</w:t>
      </w:r>
      <w:r w:rsidRPr="00D071E8">
        <w:t>)</w:t>
      </w:r>
    </w:p>
    <w:p w:rsidR="00D071E8" w:rsidRPr="00E94C7C" w:rsidRDefault="00D071E8" w:rsidP="00D071E8">
      <w:pPr>
        <w:pStyle w:val="EnvelopeReturn"/>
        <w:jc w:val="both"/>
        <w:rPr>
          <w:rFonts w:ascii="CJ TImes" w:hAnsi="CJ TImes" w:cs="Times New Roman"/>
          <w:smallCaps/>
          <w:sz w:val="22"/>
          <w:szCs w:val="22"/>
        </w:rPr>
      </w:pPr>
      <w:r w:rsidRPr="00E94C7C">
        <w:rPr>
          <w:rFonts w:ascii="CJ TImes" w:hAnsi="CJ TImes" w:cs="Times New Roman"/>
          <w:smallCaps/>
          <w:sz w:val="22"/>
          <w:szCs w:val="22"/>
        </w:rPr>
        <w:tab/>
      </w:r>
    </w:p>
    <w:p w:rsidR="00D071E8" w:rsidRPr="00E94C7C" w:rsidRDefault="00D071E8" w:rsidP="00D071E8">
      <w:pPr>
        <w:rPr>
          <w:rFonts w:ascii="CJ TImes" w:hAnsi="CJ TImes"/>
          <w:b/>
          <w:bCs w:val="0"/>
          <w:sz w:val="22"/>
          <w:szCs w:val="22"/>
          <w:u w:val="single"/>
        </w:rPr>
      </w:pPr>
      <w:r w:rsidRPr="00E94C7C">
        <w:rPr>
          <w:rFonts w:ascii="CJ TImes" w:hAnsi="CJ TImes"/>
          <w:b/>
          <w:bCs w:val="0"/>
          <w:sz w:val="22"/>
          <w:szCs w:val="22"/>
        </w:rPr>
        <w:t>XI.</w:t>
      </w:r>
      <w:r w:rsidRPr="00E94C7C">
        <w:rPr>
          <w:rFonts w:ascii="CJ TImes" w:hAnsi="CJ TImes"/>
          <w:b/>
          <w:bCs w:val="0"/>
          <w:sz w:val="22"/>
          <w:szCs w:val="22"/>
        </w:rPr>
        <w:tab/>
      </w:r>
      <w:r w:rsidRPr="00E94C7C">
        <w:rPr>
          <w:rFonts w:ascii="CJ TImes" w:hAnsi="CJ TImes"/>
          <w:b/>
          <w:bCs w:val="0"/>
          <w:sz w:val="22"/>
          <w:szCs w:val="22"/>
          <w:u w:val="single"/>
        </w:rPr>
        <w:t>SUPERINTENDENT’S REPORT</w:t>
      </w:r>
    </w:p>
    <w:p w:rsidR="00D071E8" w:rsidRDefault="00D071E8" w:rsidP="00D071E8">
      <w:pPr>
        <w:rPr>
          <w:rFonts w:ascii="CJ TImes" w:hAnsi="CJ TImes"/>
          <w:sz w:val="22"/>
          <w:szCs w:val="22"/>
        </w:rPr>
      </w:pPr>
      <w:r w:rsidRPr="00E94C7C">
        <w:rPr>
          <w:rFonts w:ascii="CJ TImes" w:hAnsi="CJ TImes"/>
          <w:smallCaps/>
          <w:sz w:val="22"/>
          <w:szCs w:val="22"/>
        </w:rPr>
        <w:tab/>
        <w:t xml:space="preserve">A.  </w:t>
      </w:r>
      <w:r w:rsidRPr="00E94C7C">
        <w:rPr>
          <w:rFonts w:ascii="CJ TImes" w:hAnsi="CJ TImes"/>
          <w:sz w:val="22"/>
          <w:szCs w:val="22"/>
        </w:rPr>
        <w:t>Approval of Closed Session Minutes (Consent Agenda)</w:t>
      </w:r>
    </w:p>
    <w:p w:rsidR="00C82A97" w:rsidRPr="00E94C7C" w:rsidRDefault="00C82A97" w:rsidP="00D071E8">
      <w:pPr>
        <w:rPr>
          <w:rFonts w:ascii="CJ TImes" w:hAnsi="CJ TImes"/>
          <w:sz w:val="22"/>
          <w:szCs w:val="22"/>
        </w:rPr>
      </w:pPr>
      <w:r>
        <w:rPr>
          <w:rFonts w:ascii="CJ TImes" w:hAnsi="CJ TImes"/>
          <w:sz w:val="22"/>
          <w:szCs w:val="22"/>
        </w:rPr>
        <w:tab/>
        <w:t>B.  Approval of Destruction of Closed Session Audio Recordings (Consent Agenda)</w:t>
      </w:r>
    </w:p>
    <w:p w:rsidR="00D071E8" w:rsidRDefault="00D071E8" w:rsidP="00D071E8">
      <w:pPr>
        <w:rPr>
          <w:rFonts w:ascii="CJ TImes" w:hAnsi="CJ TImes"/>
          <w:sz w:val="22"/>
          <w:szCs w:val="22"/>
        </w:rPr>
      </w:pPr>
      <w:r w:rsidRPr="00E94C7C">
        <w:rPr>
          <w:rFonts w:ascii="CJ TImes" w:hAnsi="CJ TImes"/>
          <w:sz w:val="22"/>
          <w:szCs w:val="22"/>
        </w:rPr>
        <w:tab/>
      </w:r>
      <w:r w:rsidR="00C82A97">
        <w:rPr>
          <w:rFonts w:ascii="CJ TImes" w:hAnsi="CJ TImes"/>
          <w:sz w:val="22"/>
          <w:szCs w:val="22"/>
        </w:rPr>
        <w:t>C</w:t>
      </w:r>
      <w:r w:rsidRPr="00E94C7C">
        <w:rPr>
          <w:rFonts w:ascii="CJ TImes" w:hAnsi="CJ TImes"/>
          <w:sz w:val="22"/>
          <w:szCs w:val="22"/>
        </w:rPr>
        <w:t xml:space="preserve">.  Authorize Superintendent to Submit Final 2021-2022 School Calendar with ISBE </w:t>
      </w:r>
      <w:r w:rsidR="00736997">
        <w:rPr>
          <w:rFonts w:ascii="CJ TImes" w:hAnsi="CJ TImes"/>
          <w:sz w:val="22"/>
          <w:szCs w:val="22"/>
        </w:rPr>
        <w:tab/>
        <w:t xml:space="preserve"> </w:t>
      </w:r>
      <w:r w:rsidR="00736997">
        <w:rPr>
          <w:rFonts w:ascii="CJ TImes" w:hAnsi="CJ TImes"/>
          <w:sz w:val="22"/>
          <w:szCs w:val="22"/>
        </w:rPr>
        <w:tab/>
        <w:t xml:space="preserve">      </w:t>
      </w:r>
      <w:r w:rsidR="00736997">
        <w:rPr>
          <w:rFonts w:ascii="CJ TImes" w:hAnsi="CJ TImes"/>
          <w:sz w:val="22"/>
          <w:szCs w:val="22"/>
        </w:rPr>
        <w:tab/>
        <w:t xml:space="preserve">     </w:t>
      </w:r>
      <w:r w:rsidRPr="00E94C7C">
        <w:rPr>
          <w:rFonts w:ascii="CJ TImes" w:hAnsi="CJ TImes"/>
          <w:sz w:val="22"/>
          <w:szCs w:val="22"/>
        </w:rPr>
        <w:t xml:space="preserve">(Consent Agenda) </w:t>
      </w:r>
    </w:p>
    <w:p w:rsidR="00F1546B" w:rsidRDefault="00F1546B" w:rsidP="00D071E8">
      <w:pPr>
        <w:rPr>
          <w:rFonts w:ascii="CJ TImes" w:hAnsi="CJ TImes"/>
          <w:sz w:val="22"/>
          <w:szCs w:val="22"/>
        </w:rPr>
      </w:pPr>
    </w:p>
    <w:p w:rsidR="00F1546B" w:rsidRPr="00F1546B" w:rsidRDefault="00F1546B" w:rsidP="00D071E8">
      <w:pPr>
        <w:rPr>
          <w:rFonts w:ascii="CJ TImes" w:hAnsi="CJ TImes"/>
          <w:b/>
          <w:sz w:val="22"/>
          <w:szCs w:val="22"/>
        </w:rPr>
      </w:pPr>
      <w:r w:rsidRPr="00F1546B">
        <w:rPr>
          <w:rFonts w:ascii="CJ TImes" w:hAnsi="CJ TImes"/>
          <w:b/>
          <w:sz w:val="22"/>
          <w:szCs w:val="22"/>
        </w:rPr>
        <w:t>XII.</w:t>
      </w:r>
      <w:r w:rsidRPr="00F1546B">
        <w:rPr>
          <w:rFonts w:ascii="CJ TImes" w:hAnsi="CJ TImes"/>
          <w:b/>
          <w:sz w:val="22"/>
          <w:szCs w:val="22"/>
        </w:rPr>
        <w:tab/>
      </w:r>
      <w:r w:rsidRPr="00F1546B">
        <w:rPr>
          <w:rFonts w:ascii="CJ TImes" w:hAnsi="CJ TImes"/>
          <w:b/>
          <w:sz w:val="22"/>
          <w:szCs w:val="22"/>
          <w:u w:val="single"/>
        </w:rPr>
        <w:t>EXECUTIVE SESSION</w:t>
      </w:r>
    </w:p>
    <w:p w:rsidR="00476460" w:rsidRDefault="00D071E8" w:rsidP="00D071E8">
      <w:pPr>
        <w:rPr>
          <w:rFonts w:ascii="CJ TImes" w:hAnsi="CJ TImes"/>
          <w:sz w:val="22"/>
          <w:szCs w:val="22"/>
        </w:rPr>
      </w:pPr>
      <w:r w:rsidRPr="00E94C7C">
        <w:rPr>
          <w:rFonts w:ascii="CJ TImes" w:hAnsi="CJ TImes"/>
          <w:sz w:val="22"/>
          <w:szCs w:val="22"/>
        </w:rPr>
        <w:tab/>
      </w:r>
      <w:r w:rsidR="00476460">
        <w:rPr>
          <w:rFonts w:ascii="CJ TImes" w:hAnsi="CJ TImes"/>
          <w:sz w:val="22"/>
          <w:szCs w:val="22"/>
        </w:rPr>
        <w:t>A.  For the Purpose of Student Disciplinary Cases</w:t>
      </w:r>
    </w:p>
    <w:p w:rsidR="00F16A85" w:rsidRDefault="00F16A85" w:rsidP="00D071E8">
      <w:pPr>
        <w:rPr>
          <w:rFonts w:ascii="CJ TImes" w:hAnsi="CJ TImes"/>
          <w:sz w:val="22"/>
          <w:szCs w:val="22"/>
        </w:rPr>
      </w:pPr>
      <w:r>
        <w:rPr>
          <w:rFonts w:ascii="CJ TImes" w:hAnsi="CJ TImes"/>
          <w:sz w:val="22"/>
          <w:szCs w:val="22"/>
        </w:rPr>
        <w:tab/>
        <w:t xml:space="preserve">B.  For the Purpose of Discussing the Appointment, Employment, Compensation, Discipline, and </w:t>
      </w:r>
      <w:r>
        <w:rPr>
          <w:rFonts w:ascii="CJ TImes" w:hAnsi="CJ TImes"/>
          <w:sz w:val="22"/>
          <w:szCs w:val="22"/>
        </w:rPr>
        <w:tab/>
        <w:t xml:space="preserve"> </w:t>
      </w:r>
      <w:r>
        <w:rPr>
          <w:rFonts w:ascii="CJ TImes" w:hAnsi="CJ TImes"/>
          <w:sz w:val="22"/>
          <w:szCs w:val="22"/>
        </w:rPr>
        <w:tab/>
      </w:r>
      <w:r>
        <w:rPr>
          <w:rFonts w:ascii="CJ TImes" w:hAnsi="CJ TImes"/>
          <w:sz w:val="22"/>
          <w:szCs w:val="22"/>
        </w:rPr>
        <w:tab/>
        <w:t>Performance of Specific Certified and Educational Support Personnel</w:t>
      </w:r>
    </w:p>
    <w:p w:rsidR="00D071E8" w:rsidRPr="00E94C7C" w:rsidRDefault="00D071E8" w:rsidP="00D071E8">
      <w:pPr>
        <w:rPr>
          <w:rFonts w:ascii="CJ TImes" w:hAnsi="CJ TImes"/>
          <w:sz w:val="22"/>
          <w:szCs w:val="22"/>
        </w:rPr>
      </w:pPr>
      <w:r w:rsidRPr="00E94C7C">
        <w:rPr>
          <w:rFonts w:ascii="CJ TImes" w:hAnsi="CJ TImes"/>
          <w:sz w:val="22"/>
          <w:szCs w:val="22"/>
        </w:rPr>
        <w:tab/>
      </w:r>
      <w:r w:rsidRPr="00E94C7C">
        <w:rPr>
          <w:rFonts w:ascii="CJ TImes" w:hAnsi="CJ TImes"/>
          <w:sz w:val="22"/>
          <w:szCs w:val="22"/>
        </w:rPr>
        <w:tab/>
      </w:r>
    </w:p>
    <w:p w:rsidR="00C24F81" w:rsidRDefault="00D071E8" w:rsidP="00D071E8">
      <w:pPr>
        <w:rPr>
          <w:rFonts w:ascii="CJ TImes" w:hAnsi="CJ TImes"/>
          <w:b/>
          <w:bCs w:val="0"/>
          <w:sz w:val="22"/>
          <w:szCs w:val="22"/>
          <w:u w:val="single"/>
        </w:rPr>
      </w:pPr>
      <w:r w:rsidRPr="00E94C7C">
        <w:rPr>
          <w:rFonts w:ascii="CJ TImes" w:hAnsi="CJ TImes"/>
          <w:b/>
          <w:bCs w:val="0"/>
          <w:sz w:val="22"/>
          <w:szCs w:val="22"/>
        </w:rPr>
        <w:t>XII</w:t>
      </w:r>
      <w:r w:rsidR="00F1546B">
        <w:rPr>
          <w:rFonts w:ascii="CJ TImes" w:hAnsi="CJ TImes"/>
          <w:b/>
          <w:bCs w:val="0"/>
          <w:sz w:val="22"/>
          <w:szCs w:val="22"/>
        </w:rPr>
        <w:t>I</w:t>
      </w:r>
      <w:r w:rsidRPr="00E94C7C">
        <w:rPr>
          <w:rFonts w:ascii="CJ TImes" w:hAnsi="CJ TImes"/>
          <w:b/>
          <w:bCs w:val="0"/>
          <w:sz w:val="22"/>
          <w:szCs w:val="22"/>
        </w:rPr>
        <w:t>.</w:t>
      </w:r>
      <w:r w:rsidRPr="00E94C7C">
        <w:rPr>
          <w:rFonts w:ascii="CJ TImes" w:hAnsi="CJ TImes"/>
          <w:b/>
          <w:bCs w:val="0"/>
          <w:sz w:val="22"/>
          <w:szCs w:val="22"/>
        </w:rPr>
        <w:tab/>
      </w:r>
      <w:r w:rsidRPr="00E94C7C">
        <w:rPr>
          <w:rFonts w:ascii="CJ TImes" w:hAnsi="CJ TImes"/>
          <w:b/>
          <w:bCs w:val="0"/>
          <w:sz w:val="22"/>
          <w:szCs w:val="22"/>
          <w:u w:val="single"/>
        </w:rPr>
        <w:t>ADJOURNMENT</w:t>
      </w:r>
    </w:p>
    <w:p w:rsidR="00D071E8" w:rsidRDefault="00D071E8" w:rsidP="00D071E8">
      <w:pPr>
        <w:rPr>
          <w:rFonts w:ascii="CJ TImes" w:hAnsi="CJ TImes"/>
          <w:b/>
          <w:bCs w:val="0"/>
          <w:sz w:val="22"/>
          <w:szCs w:val="22"/>
          <w:u w:val="single"/>
        </w:rPr>
      </w:pPr>
    </w:p>
    <w:p w:rsidR="00D071E8" w:rsidRDefault="00D071E8" w:rsidP="00D071E8">
      <w:pPr>
        <w:rPr>
          <w:rFonts w:ascii="CJ TImes" w:hAnsi="CJ TImes"/>
          <w:b/>
          <w:bCs w:val="0"/>
          <w:sz w:val="22"/>
          <w:szCs w:val="22"/>
          <w:u w:val="single"/>
        </w:rPr>
      </w:pPr>
    </w:p>
    <w:p w:rsidR="00D071E8" w:rsidRDefault="00D071E8" w:rsidP="00D071E8">
      <w:pPr>
        <w:rPr>
          <w:rFonts w:ascii="CJ TImes" w:hAnsi="CJ TImes"/>
          <w:b/>
          <w:bCs w:val="0"/>
          <w:sz w:val="22"/>
          <w:szCs w:val="22"/>
          <w:u w:val="single"/>
        </w:rPr>
      </w:pPr>
    </w:p>
    <w:p w:rsidR="00D071E8" w:rsidRDefault="00D071E8" w:rsidP="00D071E8">
      <w:pPr>
        <w:rPr>
          <w:rFonts w:ascii="CJ TImes" w:hAnsi="CJ TImes"/>
          <w:b/>
          <w:bCs w:val="0"/>
          <w:sz w:val="22"/>
          <w:szCs w:val="22"/>
          <w:u w:val="single"/>
        </w:rPr>
      </w:pPr>
    </w:p>
    <w:p w:rsidR="00D071E8" w:rsidRDefault="00D071E8" w:rsidP="00D071E8">
      <w:pPr>
        <w:rPr>
          <w:rFonts w:ascii="CJ TImes" w:hAnsi="CJ TImes"/>
          <w:b/>
          <w:bCs w:val="0"/>
          <w:sz w:val="22"/>
          <w:szCs w:val="22"/>
          <w:u w:val="single"/>
        </w:rPr>
      </w:pPr>
    </w:p>
    <w:p w:rsidR="00D071E8" w:rsidRDefault="00D071E8" w:rsidP="00D071E8">
      <w:pPr>
        <w:rPr>
          <w:rFonts w:ascii="CJ TImes" w:hAnsi="CJ TImes"/>
          <w:b/>
          <w:bCs w:val="0"/>
          <w:sz w:val="22"/>
          <w:szCs w:val="22"/>
          <w:u w:val="single"/>
        </w:rPr>
      </w:pPr>
    </w:p>
    <w:p w:rsidR="00D071E8" w:rsidRDefault="00D071E8" w:rsidP="00D071E8">
      <w:pPr>
        <w:rPr>
          <w:rFonts w:ascii="CJ TImes" w:hAnsi="CJ TImes"/>
          <w:b/>
          <w:bCs w:val="0"/>
          <w:sz w:val="22"/>
          <w:szCs w:val="22"/>
          <w:u w:val="single"/>
        </w:rPr>
      </w:pPr>
    </w:p>
    <w:p w:rsidR="00D071E8" w:rsidRDefault="00D071E8" w:rsidP="00D071E8">
      <w:pPr>
        <w:pStyle w:val="BodyTextIndent"/>
      </w:pPr>
      <w:r>
        <w:t>C.</w:t>
      </w:r>
      <w:r>
        <w:tab/>
        <w:t>Approval of Consent Agenda Items</w:t>
      </w:r>
    </w:p>
    <w:p w:rsidR="00D071E8" w:rsidRPr="00736997" w:rsidRDefault="00D071E8" w:rsidP="00736997">
      <w:pPr>
        <w:jc w:val="both"/>
        <w:rPr>
          <w:b/>
        </w:rPr>
      </w:pPr>
      <w:r w:rsidRPr="00011CCA">
        <w:rPr>
          <w:sz w:val="22"/>
          <w:szCs w:val="22"/>
        </w:rPr>
        <w:t xml:space="preserve">______________________ made the motion, seconded by _____________________to </w:t>
      </w:r>
      <w:r w:rsidRPr="00011CCA">
        <w:rPr>
          <w:b/>
          <w:sz w:val="22"/>
          <w:szCs w:val="22"/>
        </w:rPr>
        <w:t>APPROVE THE RECOMMENDED ACTION ON THE FOLLOWING CONSE</w:t>
      </w:r>
      <w:r>
        <w:rPr>
          <w:b/>
          <w:sz w:val="22"/>
          <w:szCs w:val="22"/>
        </w:rPr>
        <w:t xml:space="preserve">NT AGENDA ITEMS AS PRESENTED:  </w:t>
      </w:r>
      <w:r w:rsidRPr="00011CCA">
        <w:rPr>
          <w:b/>
          <w:sz w:val="22"/>
          <w:szCs w:val="22"/>
        </w:rPr>
        <w:t>V. Minutes; V</w:t>
      </w:r>
      <w:r>
        <w:rPr>
          <w:b/>
          <w:sz w:val="22"/>
          <w:szCs w:val="22"/>
        </w:rPr>
        <w:t>I</w:t>
      </w:r>
      <w:r w:rsidRPr="00011CCA">
        <w:rPr>
          <w:b/>
          <w:sz w:val="22"/>
          <w:szCs w:val="22"/>
        </w:rPr>
        <w:t xml:space="preserve">.B. Payroll; </w:t>
      </w:r>
      <w:r>
        <w:rPr>
          <w:b/>
          <w:sz w:val="22"/>
          <w:szCs w:val="22"/>
        </w:rPr>
        <w:t>IX</w:t>
      </w:r>
      <w:r w:rsidRPr="00011CCA">
        <w:rPr>
          <w:b/>
          <w:sz w:val="22"/>
          <w:szCs w:val="22"/>
        </w:rPr>
        <w:t xml:space="preserve">. </w:t>
      </w:r>
      <w:r>
        <w:rPr>
          <w:b/>
          <w:sz w:val="22"/>
          <w:szCs w:val="22"/>
        </w:rPr>
        <w:t>A</w:t>
      </w:r>
      <w:r w:rsidRPr="00011CCA">
        <w:rPr>
          <w:b/>
          <w:sz w:val="22"/>
          <w:szCs w:val="22"/>
        </w:rPr>
        <w:t>.1. Grant Authority to Superintendent to Employ Summer Workers;</w:t>
      </w:r>
      <w:r>
        <w:rPr>
          <w:b/>
          <w:sz w:val="22"/>
          <w:szCs w:val="22"/>
        </w:rPr>
        <w:t xml:space="preserve"> IX.A.2.  Accept Resignation from Samantha Kidwell as Assistant Jr. High Girls’ Basketball Coach; IX.A.5.  Potential Employment of Assistant High School Girls Basketball Coach; IX.A.6.  Rescission of Motion to Employ Ann Penicook as K-5 Principal; </w:t>
      </w:r>
      <w:r w:rsidR="00736997">
        <w:rPr>
          <w:b/>
          <w:sz w:val="22"/>
          <w:szCs w:val="22"/>
        </w:rPr>
        <w:t>X.</w:t>
      </w:r>
      <w:r w:rsidR="00736997" w:rsidRPr="00736997">
        <w:rPr>
          <w:b/>
        </w:rPr>
        <w:t>B.</w:t>
      </w:r>
      <w:r w:rsidR="00736997" w:rsidRPr="00D071E8">
        <w:t xml:space="preserve">  </w:t>
      </w:r>
      <w:r w:rsidR="00736997" w:rsidRPr="00736997">
        <w:rPr>
          <w:b/>
        </w:rPr>
        <w:t>Potential Approval of Increase of Pay for Sports Officials for</w:t>
      </w:r>
      <w:r w:rsidR="00736997">
        <w:rPr>
          <w:b/>
        </w:rPr>
        <w:t xml:space="preserve"> 2022-2023 School Year </w:t>
      </w:r>
      <w:r w:rsidR="00736997" w:rsidRPr="00736997">
        <w:rPr>
          <w:b/>
        </w:rPr>
        <w:t>(Consent Agenda)</w:t>
      </w:r>
      <w:r w:rsidR="00476460">
        <w:rPr>
          <w:b/>
        </w:rPr>
        <w:t xml:space="preserve">; </w:t>
      </w:r>
      <w:r w:rsidRPr="00011CCA">
        <w:rPr>
          <w:b/>
          <w:sz w:val="22"/>
          <w:szCs w:val="22"/>
        </w:rPr>
        <w:t>X</w:t>
      </w:r>
      <w:r>
        <w:rPr>
          <w:b/>
          <w:sz w:val="22"/>
          <w:szCs w:val="22"/>
        </w:rPr>
        <w:t>I</w:t>
      </w:r>
      <w:r w:rsidRPr="00011CCA">
        <w:rPr>
          <w:b/>
          <w:sz w:val="22"/>
          <w:szCs w:val="22"/>
        </w:rPr>
        <w:t>.A. Approval of Closed Session Minutes;</w:t>
      </w:r>
      <w:r w:rsidR="00C82A97">
        <w:rPr>
          <w:b/>
          <w:sz w:val="22"/>
          <w:szCs w:val="22"/>
        </w:rPr>
        <w:t xml:space="preserve"> XI.B. Approval of Destruction of Closed Session Audio Recordings;</w:t>
      </w:r>
      <w:r w:rsidRPr="00011CCA">
        <w:rPr>
          <w:b/>
          <w:sz w:val="22"/>
          <w:szCs w:val="22"/>
        </w:rPr>
        <w:t xml:space="preserve"> </w:t>
      </w:r>
      <w:r>
        <w:rPr>
          <w:b/>
          <w:sz w:val="22"/>
          <w:szCs w:val="22"/>
        </w:rPr>
        <w:t xml:space="preserve">and </w:t>
      </w:r>
      <w:r w:rsidRPr="00011CCA">
        <w:rPr>
          <w:b/>
          <w:sz w:val="22"/>
          <w:szCs w:val="22"/>
        </w:rPr>
        <w:t>X</w:t>
      </w:r>
      <w:r>
        <w:rPr>
          <w:b/>
          <w:sz w:val="22"/>
          <w:szCs w:val="22"/>
        </w:rPr>
        <w:t>I</w:t>
      </w:r>
      <w:r w:rsidRPr="00011CCA">
        <w:rPr>
          <w:b/>
          <w:sz w:val="22"/>
          <w:szCs w:val="22"/>
        </w:rPr>
        <w:t>.</w:t>
      </w:r>
      <w:r>
        <w:rPr>
          <w:b/>
          <w:sz w:val="22"/>
          <w:szCs w:val="22"/>
        </w:rPr>
        <w:t>B</w:t>
      </w:r>
      <w:r w:rsidRPr="00011CCA">
        <w:rPr>
          <w:b/>
          <w:sz w:val="22"/>
          <w:szCs w:val="22"/>
        </w:rPr>
        <w:t xml:space="preserve">.  Authorize Superintendent to Submit Final </w:t>
      </w:r>
      <w:r>
        <w:rPr>
          <w:b/>
          <w:sz w:val="22"/>
          <w:szCs w:val="22"/>
        </w:rPr>
        <w:t>2021-2022</w:t>
      </w:r>
      <w:r w:rsidRPr="00011CCA">
        <w:rPr>
          <w:b/>
          <w:sz w:val="22"/>
          <w:szCs w:val="22"/>
        </w:rPr>
        <w:t xml:space="preserve"> School Calendar with ISBE</w:t>
      </w:r>
      <w:r>
        <w:rPr>
          <w:b/>
          <w:sz w:val="22"/>
          <w:szCs w:val="22"/>
        </w:rPr>
        <w:t>.</w:t>
      </w:r>
      <w:r w:rsidRPr="00011CCA">
        <w:rPr>
          <w:b/>
          <w:sz w:val="22"/>
          <w:szCs w:val="22"/>
        </w:rPr>
        <w:t xml:space="preserve"> </w:t>
      </w:r>
      <w:r>
        <w:rPr>
          <w:b/>
          <w:sz w:val="22"/>
          <w:szCs w:val="22"/>
        </w:rPr>
        <w:t xml:space="preserve">  </w:t>
      </w:r>
      <w:r w:rsidRPr="00011CCA">
        <w:rPr>
          <w:sz w:val="22"/>
          <w:szCs w:val="22"/>
        </w:rPr>
        <w:t>Discussion.  Vote:  Mr. Neukomm, _____; Mr. Wilkening, _____; Mr. Petry, _____; Mrs.</w:t>
      </w:r>
      <w:r>
        <w:rPr>
          <w:sz w:val="22"/>
          <w:szCs w:val="22"/>
        </w:rPr>
        <w:t xml:space="preserve"> Hurliman, _____; Mrs. Phelan, ______; </w:t>
      </w:r>
      <w:r w:rsidRPr="00011CCA">
        <w:rPr>
          <w:sz w:val="22"/>
          <w:szCs w:val="22"/>
        </w:rPr>
        <w:t xml:space="preserve">Mr. Kaeb, _____; </w:t>
      </w:r>
      <w:r>
        <w:rPr>
          <w:sz w:val="22"/>
          <w:szCs w:val="22"/>
        </w:rPr>
        <w:t>and Mr. Edelman, _____.</w:t>
      </w:r>
      <w:r w:rsidRPr="00011CCA">
        <w:rPr>
          <w:sz w:val="22"/>
          <w:szCs w:val="22"/>
        </w:rPr>
        <w:t xml:space="preserve">  </w:t>
      </w:r>
      <w:r>
        <w:rPr>
          <w:sz w:val="22"/>
          <w:szCs w:val="22"/>
        </w:rPr>
        <w:t xml:space="preserve"> </w:t>
      </w:r>
      <w:r w:rsidRPr="00011CCA">
        <w:rPr>
          <w:sz w:val="22"/>
          <w:szCs w:val="22"/>
        </w:rPr>
        <w:t xml:space="preserve">Motion ____________________.  </w:t>
      </w:r>
    </w:p>
    <w:p w:rsidR="00D071E8" w:rsidRPr="00D071E8" w:rsidRDefault="00D071E8" w:rsidP="00D071E8"/>
    <w:sectPr w:rsidR="00D071E8" w:rsidRPr="00D071E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86" w:rsidRDefault="00F55D86">
      <w:r>
        <w:separator/>
      </w:r>
    </w:p>
  </w:endnote>
  <w:endnote w:type="continuationSeparator" w:id="0">
    <w:p w:rsidR="00F55D86" w:rsidRDefault="00F5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J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0E" w:rsidRDefault="00BC1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C0E" w:rsidRDefault="00F16A8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0E" w:rsidRDefault="00BC1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A85">
      <w:rPr>
        <w:rStyle w:val="PageNumber"/>
        <w:noProof/>
      </w:rPr>
      <w:t>1</w:t>
    </w:r>
    <w:r>
      <w:rPr>
        <w:rStyle w:val="PageNumber"/>
      </w:rPr>
      <w:fldChar w:fldCharType="end"/>
    </w:r>
  </w:p>
  <w:p w:rsidR="00FC1C0E" w:rsidRDefault="00F16A8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86" w:rsidRDefault="00F55D86">
      <w:r>
        <w:separator/>
      </w:r>
    </w:p>
  </w:footnote>
  <w:footnote w:type="continuationSeparator" w:id="0">
    <w:p w:rsidR="00F55D86" w:rsidRDefault="00F55D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D1"/>
    <w:multiLevelType w:val="hybridMultilevel"/>
    <w:tmpl w:val="D9F64F68"/>
    <w:lvl w:ilvl="0" w:tplc="469A0E18">
      <w:start w:val="1"/>
      <w:numFmt w:val="upperRoman"/>
      <w:lvlText w:val="%1."/>
      <w:lvlJc w:val="left"/>
      <w:pPr>
        <w:tabs>
          <w:tab w:val="num" w:pos="1080"/>
        </w:tabs>
        <w:ind w:left="1080" w:hanging="720"/>
      </w:pPr>
      <w:rPr>
        <w:rFonts w:hint="default"/>
        <w:u w:val="none"/>
      </w:rPr>
    </w:lvl>
    <w:lvl w:ilvl="1" w:tplc="A7A4EFF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0102A"/>
    <w:multiLevelType w:val="hybridMultilevel"/>
    <w:tmpl w:val="60309A90"/>
    <w:lvl w:ilvl="0" w:tplc="33C6B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03AA4"/>
    <w:multiLevelType w:val="hybridMultilevel"/>
    <w:tmpl w:val="CC383424"/>
    <w:lvl w:ilvl="0" w:tplc="E11EE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31F91"/>
    <w:multiLevelType w:val="hybridMultilevel"/>
    <w:tmpl w:val="33A826C2"/>
    <w:lvl w:ilvl="0" w:tplc="0770A3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2647E"/>
    <w:multiLevelType w:val="hybridMultilevel"/>
    <w:tmpl w:val="514425A2"/>
    <w:lvl w:ilvl="0" w:tplc="744E2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7C5AEA"/>
    <w:multiLevelType w:val="hybridMultilevel"/>
    <w:tmpl w:val="4538D8B0"/>
    <w:lvl w:ilvl="0" w:tplc="0CBCD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773B2"/>
    <w:multiLevelType w:val="hybridMultilevel"/>
    <w:tmpl w:val="4A10B976"/>
    <w:lvl w:ilvl="0" w:tplc="3036E5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236982"/>
    <w:multiLevelType w:val="hybridMultilevel"/>
    <w:tmpl w:val="842ADDFA"/>
    <w:lvl w:ilvl="0" w:tplc="E020A8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3B52CE"/>
    <w:multiLevelType w:val="hybridMultilevel"/>
    <w:tmpl w:val="35BCD24C"/>
    <w:lvl w:ilvl="0" w:tplc="4EE28226">
      <w:start w:val="1"/>
      <w:numFmt w:val="decimal"/>
      <w:lvlText w:val="%1."/>
      <w:lvlJc w:val="left"/>
      <w:pPr>
        <w:tabs>
          <w:tab w:val="num" w:pos="1860"/>
        </w:tabs>
        <w:ind w:left="1860" w:hanging="360"/>
      </w:pPr>
      <w:rPr>
        <w:rFonts w:hint="default"/>
      </w:rPr>
    </w:lvl>
    <w:lvl w:ilvl="1" w:tplc="6228FE12">
      <w:start w:val="1"/>
      <w:numFmt w:val="upperLetter"/>
      <w:lvlText w:val="%2."/>
      <w:lvlJc w:val="left"/>
      <w:pPr>
        <w:tabs>
          <w:tab w:val="num" w:pos="2580"/>
        </w:tabs>
        <w:ind w:left="2580" w:hanging="360"/>
      </w:pPr>
      <w:rPr>
        <w:rFonts w:hint="default"/>
      </w:r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9" w15:restartNumberingAfterBreak="0">
    <w:nsid w:val="186D43BE"/>
    <w:multiLevelType w:val="hybridMultilevel"/>
    <w:tmpl w:val="CC5444D2"/>
    <w:lvl w:ilvl="0" w:tplc="4CA60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7F2F09"/>
    <w:multiLevelType w:val="hybridMultilevel"/>
    <w:tmpl w:val="AE440A02"/>
    <w:lvl w:ilvl="0" w:tplc="EBD62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C47E2B"/>
    <w:multiLevelType w:val="hybridMultilevel"/>
    <w:tmpl w:val="06F6652A"/>
    <w:lvl w:ilvl="0" w:tplc="D7067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AD3CDA"/>
    <w:multiLevelType w:val="hybridMultilevel"/>
    <w:tmpl w:val="2F2C25BC"/>
    <w:lvl w:ilvl="0" w:tplc="BFD855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653161"/>
    <w:multiLevelType w:val="hybridMultilevel"/>
    <w:tmpl w:val="D87823AA"/>
    <w:lvl w:ilvl="0" w:tplc="B97672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FF5BFE"/>
    <w:multiLevelType w:val="hybridMultilevel"/>
    <w:tmpl w:val="56DA5BF0"/>
    <w:lvl w:ilvl="0" w:tplc="D64CE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D27D7"/>
    <w:multiLevelType w:val="hybridMultilevel"/>
    <w:tmpl w:val="CB5AEC04"/>
    <w:lvl w:ilvl="0" w:tplc="10E6B5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9A5637"/>
    <w:multiLevelType w:val="hybridMultilevel"/>
    <w:tmpl w:val="DF6E00DA"/>
    <w:lvl w:ilvl="0" w:tplc="0E6A7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B75D6C"/>
    <w:multiLevelType w:val="hybridMultilevel"/>
    <w:tmpl w:val="16786B18"/>
    <w:lvl w:ilvl="0" w:tplc="6A0A6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459FE"/>
    <w:multiLevelType w:val="hybridMultilevel"/>
    <w:tmpl w:val="92F89C60"/>
    <w:lvl w:ilvl="0" w:tplc="55A4C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B6A7D"/>
    <w:multiLevelType w:val="hybridMultilevel"/>
    <w:tmpl w:val="EDFEE576"/>
    <w:lvl w:ilvl="0" w:tplc="94C01672">
      <w:start w:val="1"/>
      <w:numFmt w:val="upp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3D2344"/>
    <w:multiLevelType w:val="hybridMultilevel"/>
    <w:tmpl w:val="9C68A770"/>
    <w:lvl w:ilvl="0" w:tplc="11843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617EED"/>
    <w:multiLevelType w:val="hybridMultilevel"/>
    <w:tmpl w:val="B7D62332"/>
    <w:lvl w:ilvl="0" w:tplc="5F944E0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8E55559"/>
    <w:multiLevelType w:val="hybridMultilevel"/>
    <w:tmpl w:val="17185A84"/>
    <w:lvl w:ilvl="0" w:tplc="9B0CC5E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C0E123B"/>
    <w:multiLevelType w:val="hybridMultilevel"/>
    <w:tmpl w:val="7C6A8236"/>
    <w:lvl w:ilvl="0" w:tplc="C9880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E04795"/>
    <w:multiLevelType w:val="hybridMultilevel"/>
    <w:tmpl w:val="033C8FA2"/>
    <w:lvl w:ilvl="0" w:tplc="6896D3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75C4BB4"/>
    <w:multiLevelType w:val="hybridMultilevel"/>
    <w:tmpl w:val="D688BAD0"/>
    <w:lvl w:ilvl="0" w:tplc="24D8B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1C016E"/>
    <w:multiLevelType w:val="hybridMultilevel"/>
    <w:tmpl w:val="1AB86298"/>
    <w:lvl w:ilvl="0" w:tplc="5A54E44E">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721247"/>
    <w:multiLevelType w:val="hybridMultilevel"/>
    <w:tmpl w:val="01A44228"/>
    <w:lvl w:ilvl="0" w:tplc="9ECA2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7"/>
  </w:num>
  <w:num w:numId="3">
    <w:abstractNumId w:val="26"/>
  </w:num>
  <w:num w:numId="4">
    <w:abstractNumId w:val="21"/>
  </w:num>
  <w:num w:numId="5">
    <w:abstractNumId w:val="14"/>
  </w:num>
  <w:num w:numId="6">
    <w:abstractNumId w:val="23"/>
  </w:num>
  <w:num w:numId="7">
    <w:abstractNumId w:val="19"/>
  </w:num>
  <w:num w:numId="8">
    <w:abstractNumId w:val="13"/>
  </w:num>
  <w:num w:numId="9">
    <w:abstractNumId w:val="9"/>
  </w:num>
  <w:num w:numId="10">
    <w:abstractNumId w:val="0"/>
  </w:num>
  <w:num w:numId="11">
    <w:abstractNumId w:val="12"/>
  </w:num>
  <w:num w:numId="12">
    <w:abstractNumId w:val="3"/>
  </w:num>
  <w:num w:numId="13">
    <w:abstractNumId w:val="15"/>
  </w:num>
  <w:num w:numId="14">
    <w:abstractNumId w:val="17"/>
  </w:num>
  <w:num w:numId="15">
    <w:abstractNumId w:val="2"/>
  </w:num>
  <w:num w:numId="16">
    <w:abstractNumId w:val="1"/>
  </w:num>
  <w:num w:numId="17">
    <w:abstractNumId w:val="22"/>
  </w:num>
  <w:num w:numId="18">
    <w:abstractNumId w:val="24"/>
  </w:num>
  <w:num w:numId="19">
    <w:abstractNumId w:val="10"/>
  </w:num>
  <w:num w:numId="20">
    <w:abstractNumId w:val="4"/>
  </w:num>
  <w:num w:numId="21">
    <w:abstractNumId w:val="8"/>
  </w:num>
  <w:num w:numId="22">
    <w:abstractNumId w:val="6"/>
  </w:num>
  <w:num w:numId="23">
    <w:abstractNumId w:val="18"/>
  </w:num>
  <w:num w:numId="24">
    <w:abstractNumId w:val="5"/>
  </w:num>
  <w:num w:numId="25">
    <w:abstractNumId w:val="16"/>
  </w:num>
  <w:num w:numId="26">
    <w:abstractNumId w:val="27"/>
  </w:num>
  <w:num w:numId="27">
    <w:abstractNumId w:val="25"/>
  </w:num>
  <w:num w:numId="2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67"/>
    <w:rsid w:val="00004C03"/>
    <w:rsid w:val="00006FD4"/>
    <w:rsid w:val="00012D10"/>
    <w:rsid w:val="00013797"/>
    <w:rsid w:val="0002269C"/>
    <w:rsid w:val="000302D8"/>
    <w:rsid w:val="00034382"/>
    <w:rsid w:val="00040383"/>
    <w:rsid w:val="00043663"/>
    <w:rsid w:val="00043E85"/>
    <w:rsid w:val="00044C22"/>
    <w:rsid w:val="00047A53"/>
    <w:rsid w:val="00056EB1"/>
    <w:rsid w:val="000577B5"/>
    <w:rsid w:val="00060DA6"/>
    <w:rsid w:val="00072EB7"/>
    <w:rsid w:val="000809EC"/>
    <w:rsid w:val="0009111F"/>
    <w:rsid w:val="00094E08"/>
    <w:rsid w:val="000A42F1"/>
    <w:rsid w:val="000B0D50"/>
    <w:rsid w:val="000B522F"/>
    <w:rsid w:val="000D6BC6"/>
    <w:rsid w:val="000D7688"/>
    <w:rsid w:val="000F2649"/>
    <w:rsid w:val="00100801"/>
    <w:rsid w:val="0010285B"/>
    <w:rsid w:val="001040BD"/>
    <w:rsid w:val="001101EF"/>
    <w:rsid w:val="00110988"/>
    <w:rsid w:val="001215A3"/>
    <w:rsid w:val="00123341"/>
    <w:rsid w:val="00126D9D"/>
    <w:rsid w:val="0013036F"/>
    <w:rsid w:val="00133486"/>
    <w:rsid w:val="00136162"/>
    <w:rsid w:val="0014061D"/>
    <w:rsid w:val="00140DDC"/>
    <w:rsid w:val="00141307"/>
    <w:rsid w:val="001432B5"/>
    <w:rsid w:val="00151795"/>
    <w:rsid w:val="00154DE5"/>
    <w:rsid w:val="0015633A"/>
    <w:rsid w:val="0015687E"/>
    <w:rsid w:val="00166549"/>
    <w:rsid w:val="00171C77"/>
    <w:rsid w:val="0017575B"/>
    <w:rsid w:val="00176738"/>
    <w:rsid w:val="001846C9"/>
    <w:rsid w:val="00186DBB"/>
    <w:rsid w:val="00194C04"/>
    <w:rsid w:val="00197A27"/>
    <w:rsid w:val="001A4B6F"/>
    <w:rsid w:val="001A7B54"/>
    <w:rsid w:val="001B7C8E"/>
    <w:rsid w:val="001C07F3"/>
    <w:rsid w:val="001C7184"/>
    <w:rsid w:val="001D48E7"/>
    <w:rsid w:val="001E384B"/>
    <w:rsid w:val="001F6857"/>
    <w:rsid w:val="002019D4"/>
    <w:rsid w:val="0020245F"/>
    <w:rsid w:val="002026EE"/>
    <w:rsid w:val="00225499"/>
    <w:rsid w:val="00234D78"/>
    <w:rsid w:val="00240881"/>
    <w:rsid w:val="002477C4"/>
    <w:rsid w:val="002651F3"/>
    <w:rsid w:val="00272FCE"/>
    <w:rsid w:val="002736B7"/>
    <w:rsid w:val="0028225E"/>
    <w:rsid w:val="0028576D"/>
    <w:rsid w:val="00286034"/>
    <w:rsid w:val="0028757E"/>
    <w:rsid w:val="00287ABA"/>
    <w:rsid w:val="002928C8"/>
    <w:rsid w:val="002932A3"/>
    <w:rsid w:val="00296139"/>
    <w:rsid w:val="002A122C"/>
    <w:rsid w:val="002B6E89"/>
    <w:rsid w:val="002C0E71"/>
    <w:rsid w:val="002C1343"/>
    <w:rsid w:val="002C300B"/>
    <w:rsid w:val="002C4CF3"/>
    <w:rsid w:val="002C5F9D"/>
    <w:rsid w:val="002D1EFF"/>
    <w:rsid w:val="002E11CE"/>
    <w:rsid w:val="002E7D61"/>
    <w:rsid w:val="002F4E54"/>
    <w:rsid w:val="002F5216"/>
    <w:rsid w:val="002F6063"/>
    <w:rsid w:val="0031794C"/>
    <w:rsid w:val="00320979"/>
    <w:rsid w:val="00323AAA"/>
    <w:rsid w:val="0032427B"/>
    <w:rsid w:val="003348C7"/>
    <w:rsid w:val="0034314E"/>
    <w:rsid w:val="00344BA7"/>
    <w:rsid w:val="00345CF9"/>
    <w:rsid w:val="00351289"/>
    <w:rsid w:val="0036784C"/>
    <w:rsid w:val="003709E0"/>
    <w:rsid w:val="00387D4E"/>
    <w:rsid w:val="00390782"/>
    <w:rsid w:val="00393392"/>
    <w:rsid w:val="00394EC0"/>
    <w:rsid w:val="003A30E3"/>
    <w:rsid w:val="003C68CD"/>
    <w:rsid w:val="003D1BED"/>
    <w:rsid w:val="003D271F"/>
    <w:rsid w:val="003D3F1F"/>
    <w:rsid w:val="003D7E0D"/>
    <w:rsid w:val="003E6C78"/>
    <w:rsid w:val="00403BC6"/>
    <w:rsid w:val="00404E5B"/>
    <w:rsid w:val="00411AC0"/>
    <w:rsid w:val="00414CA3"/>
    <w:rsid w:val="00415B2E"/>
    <w:rsid w:val="00417CEE"/>
    <w:rsid w:val="00417ED7"/>
    <w:rsid w:val="004200E3"/>
    <w:rsid w:val="004201C9"/>
    <w:rsid w:val="00425867"/>
    <w:rsid w:val="00433C6E"/>
    <w:rsid w:val="00434D66"/>
    <w:rsid w:val="00434F35"/>
    <w:rsid w:val="00435858"/>
    <w:rsid w:val="00435B76"/>
    <w:rsid w:val="0043724C"/>
    <w:rsid w:val="00445B9D"/>
    <w:rsid w:val="00453258"/>
    <w:rsid w:val="00460043"/>
    <w:rsid w:val="004755FF"/>
    <w:rsid w:val="00476460"/>
    <w:rsid w:val="00492FA8"/>
    <w:rsid w:val="00495EA4"/>
    <w:rsid w:val="00496FF5"/>
    <w:rsid w:val="004E145E"/>
    <w:rsid w:val="004E1705"/>
    <w:rsid w:val="004F2F17"/>
    <w:rsid w:val="00500050"/>
    <w:rsid w:val="00502B49"/>
    <w:rsid w:val="00503B9F"/>
    <w:rsid w:val="00504918"/>
    <w:rsid w:val="00521D25"/>
    <w:rsid w:val="00525E90"/>
    <w:rsid w:val="00531237"/>
    <w:rsid w:val="00542A17"/>
    <w:rsid w:val="0054420D"/>
    <w:rsid w:val="005452B9"/>
    <w:rsid w:val="00560611"/>
    <w:rsid w:val="00565888"/>
    <w:rsid w:val="005713C1"/>
    <w:rsid w:val="00571CF4"/>
    <w:rsid w:val="005724C1"/>
    <w:rsid w:val="005847CC"/>
    <w:rsid w:val="00585E14"/>
    <w:rsid w:val="005872E6"/>
    <w:rsid w:val="005900AA"/>
    <w:rsid w:val="00590D65"/>
    <w:rsid w:val="005A7B8E"/>
    <w:rsid w:val="005C471A"/>
    <w:rsid w:val="005D276B"/>
    <w:rsid w:val="005D4BF0"/>
    <w:rsid w:val="005D66D2"/>
    <w:rsid w:val="005D695D"/>
    <w:rsid w:val="005E3718"/>
    <w:rsid w:val="005E4860"/>
    <w:rsid w:val="005F7996"/>
    <w:rsid w:val="00601986"/>
    <w:rsid w:val="006021F0"/>
    <w:rsid w:val="00604566"/>
    <w:rsid w:val="00607F2A"/>
    <w:rsid w:val="00613A4A"/>
    <w:rsid w:val="00617474"/>
    <w:rsid w:val="00621A5C"/>
    <w:rsid w:val="00625724"/>
    <w:rsid w:val="00626A03"/>
    <w:rsid w:val="00631225"/>
    <w:rsid w:val="00633908"/>
    <w:rsid w:val="00642B18"/>
    <w:rsid w:val="00644298"/>
    <w:rsid w:val="00651126"/>
    <w:rsid w:val="00680153"/>
    <w:rsid w:val="00681441"/>
    <w:rsid w:val="006824EC"/>
    <w:rsid w:val="006B16ED"/>
    <w:rsid w:val="006C315A"/>
    <w:rsid w:val="006D3805"/>
    <w:rsid w:val="006D6D35"/>
    <w:rsid w:val="006E3015"/>
    <w:rsid w:val="006E7577"/>
    <w:rsid w:val="006F04F0"/>
    <w:rsid w:val="006F0A9E"/>
    <w:rsid w:val="006F25B3"/>
    <w:rsid w:val="00707309"/>
    <w:rsid w:val="007151A8"/>
    <w:rsid w:val="007155C1"/>
    <w:rsid w:val="0072129B"/>
    <w:rsid w:val="00723F68"/>
    <w:rsid w:val="0072585B"/>
    <w:rsid w:val="00731B10"/>
    <w:rsid w:val="00736997"/>
    <w:rsid w:val="007566AE"/>
    <w:rsid w:val="007603C0"/>
    <w:rsid w:val="007707A8"/>
    <w:rsid w:val="00777F52"/>
    <w:rsid w:val="007822E0"/>
    <w:rsid w:val="0078305D"/>
    <w:rsid w:val="00784AC7"/>
    <w:rsid w:val="00792C07"/>
    <w:rsid w:val="007A1EEF"/>
    <w:rsid w:val="007A79DD"/>
    <w:rsid w:val="007B72BE"/>
    <w:rsid w:val="007C0447"/>
    <w:rsid w:val="007C2352"/>
    <w:rsid w:val="007D44B6"/>
    <w:rsid w:val="007F2B8A"/>
    <w:rsid w:val="007F2EAE"/>
    <w:rsid w:val="007F324E"/>
    <w:rsid w:val="007F4862"/>
    <w:rsid w:val="008031FB"/>
    <w:rsid w:val="00811307"/>
    <w:rsid w:val="0081335D"/>
    <w:rsid w:val="00821C6F"/>
    <w:rsid w:val="00822AD2"/>
    <w:rsid w:val="008234ED"/>
    <w:rsid w:val="00823AFD"/>
    <w:rsid w:val="00824697"/>
    <w:rsid w:val="00825AF8"/>
    <w:rsid w:val="008304A6"/>
    <w:rsid w:val="00847C5B"/>
    <w:rsid w:val="00853709"/>
    <w:rsid w:val="00862ACB"/>
    <w:rsid w:val="00867CA0"/>
    <w:rsid w:val="0088136F"/>
    <w:rsid w:val="00883D27"/>
    <w:rsid w:val="00884DCF"/>
    <w:rsid w:val="008875CD"/>
    <w:rsid w:val="00891C7A"/>
    <w:rsid w:val="008965EC"/>
    <w:rsid w:val="0089762B"/>
    <w:rsid w:val="008A1AB4"/>
    <w:rsid w:val="008B22E2"/>
    <w:rsid w:val="008C131F"/>
    <w:rsid w:val="008C231B"/>
    <w:rsid w:val="008C2874"/>
    <w:rsid w:val="008C3245"/>
    <w:rsid w:val="008C34D9"/>
    <w:rsid w:val="008E0A31"/>
    <w:rsid w:val="008E1FDA"/>
    <w:rsid w:val="008E321B"/>
    <w:rsid w:val="008E334F"/>
    <w:rsid w:val="008E37FE"/>
    <w:rsid w:val="008E3A7A"/>
    <w:rsid w:val="008E443C"/>
    <w:rsid w:val="008F7684"/>
    <w:rsid w:val="00910D07"/>
    <w:rsid w:val="009126CC"/>
    <w:rsid w:val="00914B6D"/>
    <w:rsid w:val="00916A57"/>
    <w:rsid w:val="00920340"/>
    <w:rsid w:val="00930F77"/>
    <w:rsid w:val="00932069"/>
    <w:rsid w:val="00934ED5"/>
    <w:rsid w:val="0093559F"/>
    <w:rsid w:val="00947A4D"/>
    <w:rsid w:val="00953701"/>
    <w:rsid w:val="009540D6"/>
    <w:rsid w:val="00955C0C"/>
    <w:rsid w:val="0096034C"/>
    <w:rsid w:val="00961213"/>
    <w:rsid w:val="0096286C"/>
    <w:rsid w:val="0096443E"/>
    <w:rsid w:val="0096613D"/>
    <w:rsid w:val="0096753D"/>
    <w:rsid w:val="00980E8A"/>
    <w:rsid w:val="00982372"/>
    <w:rsid w:val="009A4FBC"/>
    <w:rsid w:val="009B3FEE"/>
    <w:rsid w:val="009B5D00"/>
    <w:rsid w:val="009C7B28"/>
    <w:rsid w:val="009E3E19"/>
    <w:rsid w:val="009E4977"/>
    <w:rsid w:val="009E5D73"/>
    <w:rsid w:val="009F08EE"/>
    <w:rsid w:val="009F66C1"/>
    <w:rsid w:val="00A02808"/>
    <w:rsid w:val="00A14C05"/>
    <w:rsid w:val="00A20AF6"/>
    <w:rsid w:val="00A23FCD"/>
    <w:rsid w:val="00A24127"/>
    <w:rsid w:val="00A27750"/>
    <w:rsid w:val="00A31741"/>
    <w:rsid w:val="00A317C6"/>
    <w:rsid w:val="00A374F1"/>
    <w:rsid w:val="00A503B8"/>
    <w:rsid w:val="00A534CB"/>
    <w:rsid w:val="00A53854"/>
    <w:rsid w:val="00A604E4"/>
    <w:rsid w:val="00A63CF1"/>
    <w:rsid w:val="00A63D2E"/>
    <w:rsid w:val="00A6413D"/>
    <w:rsid w:val="00A7408D"/>
    <w:rsid w:val="00A80B78"/>
    <w:rsid w:val="00A81834"/>
    <w:rsid w:val="00A85A0C"/>
    <w:rsid w:val="00A92500"/>
    <w:rsid w:val="00A93361"/>
    <w:rsid w:val="00A939F2"/>
    <w:rsid w:val="00A9537C"/>
    <w:rsid w:val="00AA0C1A"/>
    <w:rsid w:val="00AA1B85"/>
    <w:rsid w:val="00AA2767"/>
    <w:rsid w:val="00AA3BB3"/>
    <w:rsid w:val="00AB1932"/>
    <w:rsid w:val="00AC2550"/>
    <w:rsid w:val="00AC5351"/>
    <w:rsid w:val="00AD77A4"/>
    <w:rsid w:val="00AE0DE4"/>
    <w:rsid w:val="00AE49D9"/>
    <w:rsid w:val="00AE59DF"/>
    <w:rsid w:val="00AE6A4C"/>
    <w:rsid w:val="00AF18BF"/>
    <w:rsid w:val="00B0143A"/>
    <w:rsid w:val="00B050B9"/>
    <w:rsid w:val="00B1466D"/>
    <w:rsid w:val="00B25703"/>
    <w:rsid w:val="00B30B02"/>
    <w:rsid w:val="00B335FA"/>
    <w:rsid w:val="00B34C13"/>
    <w:rsid w:val="00B52680"/>
    <w:rsid w:val="00B54FB6"/>
    <w:rsid w:val="00B564D6"/>
    <w:rsid w:val="00B6009C"/>
    <w:rsid w:val="00B614BC"/>
    <w:rsid w:val="00B64D9F"/>
    <w:rsid w:val="00B653EC"/>
    <w:rsid w:val="00B806BB"/>
    <w:rsid w:val="00B82A2A"/>
    <w:rsid w:val="00B836BA"/>
    <w:rsid w:val="00B938DF"/>
    <w:rsid w:val="00B93FDE"/>
    <w:rsid w:val="00BB04F9"/>
    <w:rsid w:val="00BC1F3E"/>
    <w:rsid w:val="00BC518D"/>
    <w:rsid w:val="00BC5B4B"/>
    <w:rsid w:val="00BC647B"/>
    <w:rsid w:val="00BD3CCA"/>
    <w:rsid w:val="00BD3E13"/>
    <w:rsid w:val="00BF1FCB"/>
    <w:rsid w:val="00BF3871"/>
    <w:rsid w:val="00BF4AB1"/>
    <w:rsid w:val="00C01D0A"/>
    <w:rsid w:val="00C16C92"/>
    <w:rsid w:val="00C17BC2"/>
    <w:rsid w:val="00C24F81"/>
    <w:rsid w:val="00C25EB8"/>
    <w:rsid w:val="00C34AC9"/>
    <w:rsid w:val="00C365C2"/>
    <w:rsid w:val="00C43AD7"/>
    <w:rsid w:val="00C44087"/>
    <w:rsid w:val="00C4484F"/>
    <w:rsid w:val="00C46BDD"/>
    <w:rsid w:val="00C5107E"/>
    <w:rsid w:val="00C5255E"/>
    <w:rsid w:val="00C535A7"/>
    <w:rsid w:val="00C65D53"/>
    <w:rsid w:val="00C778A8"/>
    <w:rsid w:val="00C80CE8"/>
    <w:rsid w:val="00C82686"/>
    <w:rsid w:val="00C82A97"/>
    <w:rsid w:val="00C84365"/>
    <w:rsid w:val="00C86748"/>
    <w:rsid w:val="00C87D00"/>
    <w:rsid w:val="00CA5780"/>
    <w:rsid w:val="00CB3428"/>
    <w:rsid w:val="00CB39B2"/>
    <w:rsid w:val="00CB7188"/>
    <w:rsid w:val="00CC3035"/>
    <w:rsid w:val="00CC693C"/>
    <w:rsid w:val="00CD1425"/>
    <w:rsid w:val="00CD68FD"/>
    <w:rsid w:val="00CE1732"/>
    <w:rsid w:val="00CE56BD"/>
    <w:rsid w:val="00CE7FBB"/>
    <w:rsid w:val="00D02232"/>
    <w:rsid w:val="00D071E8"/>
    <w:rsid w:val="00D1480F"/>
    <w:rsid w:val="00D1709A"/>
    <w:rsid w:val="00D20DD0"/>
    <w:rsid w:val="00D25C6B"/>
    <w:rsid w:val="00D2653E"/>
    <w:rsid w:val="00D315DF"/>
    <w:rsid w:val="00D34F00"/>
    <w:rsid w:val="00D40302"/>
    <w:rsid w:val="00D420F2"/>
    <w:rsid w:val="00D45096"/>
    <w:rsid w:val="00D6026F"/>
    <w:rsid w:val="00D724D5"/>
    <w:rsid w:val="00D80A05"/>
    <w:rsid w:val="00D8130C"/>
    <w:rsid w:val="00D81A3F"/>
    <w:rsid w:val="00D820C7"/>
    <w:rsid w:val="00D8249A"/>
    <w:rsid w:val="00D82F84"/>
    <w:rsid w:val="00D91E40"/>
    <w:rsid w:val="00DA049D"/>
    <w:rsid w:val="00DB31B3"/>
    <w:rsid w:val="00DC2C85"/>
    <w:rsid w:val="00DE3D5A"/>
    <w:rsid w:val="00DF2D59"/>
    <w:rsid w:val="00DF5CA3"/>
    <w:rsid w:val="00E0268C"/>
    <w:rsid w:val="00E146C5"/>
    <w:rsid w:val="00E221FA"/>
    <w:rsid w:val="00E26377"/>
    <w:rsid w:val="00E268D2"/>
    <w:rsid w:val="00E3375C"/>
    <w:rsid w:val="00E36664"/>
    <w:rsid w:val="00E62BE1"/>
    <w:rsid w:val="00E630FC"/>
    <w:rsid w:val="00E6664F"/>
    <w:rsid w:val="00E70B85"/>
    <w:rsid w:val="00E7669F"/>
    <w:rsid w:val="00E8336B"/>
    <w:rsid w:val="00E85B83"/>
    <w:rsid w:val="00E87E29"/>
    <w:rsid w:val="00EA34D5"/>
    <w:rsid w:val="00EB3AE4"/>
    <w:rsid w:val="00EB6000"/>
    <w:rsid w:val="00EC13B2"/>
    <w:rsid w:val="00EC5D81"/>
    <w:rsid w:val="00F013D4"/>
    <w:rsid w:val="00F01579"/>
    <w:rsid w:val="00F126E4"/>
    <w:rsid w:val="00F13E1F"/>
    <w:rsid w:val="00F1546B"/>
    <w:rsid w:val="00F16A85"/>
    <w:rsid w:val="00F268A3"/>
    <w:rsid w:val="00F3742C"/>
    <w:rsid w:val="00F44505"/>
    <w:rsid w:val="00F45622"/>
    <w:rsid w:val="00F55D86"/>
    <w:rsid w:val="00F57C70"/>
    <w:rsid w:val="00F61FC7"/>
    <w:rsid w:val="00F671EA"/>
    <w:rsid w:val="00F737C5"/>
    <w:rsid w:val="00F74FDB"/>
    <w:rsid w:val="00F81AF6"/>
    <w:rsid w:val="00F834BE"/>
    <w:rsid w:val="00F83C39"/>
    <w:rsid w:val="00F844B8"/>
    <w:rsid w:val="00F93451"/>
    <w:rsid w:val="00F955EC"/>
    <w:rsid w:val="00FB20C2"/>
    <w:rsid w:val="00FB6912"/>
    <w:rsid w:val="00FC3366"/>
    <w:rsid w:val="00FC3BF7"/>
    <w:rsid w:val="00FD3867"/>
    <w:rsid w:val="00FE1E4D"/>
    <w:rsid w:val="00FE49D1"/>
    <w:rsid w:val="00FE7F72"/>
    <w:rsid w:val="00FF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247B"/>
  <w15:docId w15:val="{C838B707-B458-4DBC-9479-46DB913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67"/>
    <w:pPr>
      <w:spacing w:after="0" w:line="240" w:lineRule="auto"/>
    </w:pPr>
    <w:rPr>
      <w:rFonts w:ascii="CG Times" w:eastAsia="Times New Roman" w:hAnsi="CG Times" w:cs="Times New Roman"/>
      <w:bCs/>
      <w:sz w:val="24"/>
      <w:szCs w:val="24"/>
    </w:rPr>
  </w:style>
  <w:style w:type="paragraph" w:styleId="Heading4">
    <w:name w:val="heading 4"/>
    <w:basedOn w:val="Normal"/>
    <w:next w:val="Normal"/>
    <w:link w:val="Heading4Char"/>
    <w:uiPriority w:val="9"/>
    <w:semiHidden/>
    <w:unhideWhenUsed/>
    <w:qFormat/>
    <w:rsid w:val="0009111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425867"/>
    <w:pPr>
      <w:keepNext/>
      <w:widowControl w:val="0"/>
      <w:tabs>
        <w:tab w:val="left" w:pos="720"/>
        <w:tab w:val="left" w:pos="1008"/>
      </w:tabs>
      <w:autoSpaceDE w:val="0"/>
      <w:autoSpaceDN w:val="0"/>
      <w:adjustRightInd w:val="0"/>
      <w:spacing w:line="480" w:lineRule="atLeast"/>
      <w:jc w:val="center"/>
      <w:outlineLvl w:val="4"/>
    </w:pPr>
    <w:rPr>
      <w:rFonts w:ascii="Times New Roman" w:hAnsi="Times New Roman"/>
      <w:b/>
    </w:rPr>
  </w:style>
  <w:style w:type="paragraph" w:styleId="Heading6">
    <w:name w:val="heading 6"/>
    <w:basedOn w:val="Normal"/>
    <w:next w:val="Normal"/>
    <w:link w:val="Heading6Char"/>
    <w:uiPriority w:val="9"/>
    <w:semiHidden/>
    <w:unhideWhenUsed/>
    <w:qFormat/>
    <w:rsid w:val="00AE0DE4"/>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425867"/>
    <w:pPr>
      <w:keepNext/>
      <w:widowControl w:val="0"/>
      <w:tabs>
        <w:tab w:val="left" w:pos="720"/>
        <w:tab w:val="left" w:pos="1008"/>
      </w:tabs>
      <w:autoSpaceDE w:val="0"/>
      <w:autoSpaceDN w:val="0"/>
      <w:adjustRightInd w:val="0"/>
      <w:ind w:left="720" w:hanging="720"/>
      <w:jc w:val="center"/>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E56BD"/>
    <w:pPr>
      <w:framePr w:w="7920" w:h="1980" w:hRule="exact" w:hSpace="180" w:wrap="auto" w:hAnchor="page" w:xAlign="center" w:yAlign="bottom"/>
      <w:ind w:left="2880"/>
    </w:pPr>
    <w:rPr>
      <w:rFonts w:asciiTheme="majorHAnsi" w:eastAsiaTheme="majorEastAsia" w:hAnsiTheme="majorHAnsi" w:cstheme="majorBidi"/>
      <w:smallCaps/>
      <w:sz w:val="28"/>
    </w:rPr>
  </w:style>
  <w:style w:type="character" w:customStyle="1" w:styleId="Heading5Char">
    <w:name w:val="Heading 5 Char"/>
    <w:basedOn w:val="DefaultParagraphFont"/>
    <w:link w:val="Heading5"/>
    <w:rsid w:val="0042586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25867"/>
    <w:rPr>
      <w:rFonts w:ascii="Times New Roman" w:eastAsia="Times New Roman" w:hAnsi="Times New Roman" w:cs="Times New Roman"/>
      <w:b/>
      <w:bCs/>
      <w:sz w:val="24"/>
      <w:szCs w:val="24"/>
    </w:rPr>
  </w:style>
  <w:style w:type="paragraph" w:styleId="Footer">
    <w:name w:val="footer"/>
    <w:basedOn w:val="Normal"/>
    <w:link w:val="FooterChar"/>
    <w:semiHidden/>
    <w:rsid w:val="00425867"/>
    <w:pPr>
      <w:tabs>
        <w:tab w:val="center" w:pos="4320"/>
        <w:tab w:val="right" w:pos="8640"/>
      </w:tabs>
    </w:pPr>
  </w:style>
  <w:style w:type="character" w:customStyle="1" w:styleId="FooterChar">
    <w:name w:val="Footer Char"/>
    <w:basedOn w:val="DefaultParagraphFont"/>
    <w:link w:val="Footer"/>
    <w:semiHidden/>
    <w:rsid w:val="00425867"/>
    <w:rPr>
      <w:rFonts w:ascii="CG Times" w:eastAsia="Times New Roman" w:hAnsi="CG Times" w:cs="Times New Roman"/>
      <w:bCs/>
      <w:sz w:val="24"/>
      <w:szCs w:val="24"/>
    </w:rPr>
  </w:style>
  <w:style w:type="paragraph" w:styleId="BodyText2">
    <w:name w:val="Body Text 2"/>
    <w:basedOn w:val="Normal"/>
    <w:link w:val="BodyText2Char"/>
    <w:semiHidden/>
    <w:rsid w:val="00425867"/>
    <w:pPr>
      <w:spacing w:line="480" w:lineRule="auto"/>
    </w:pPr>
    <w:rPr>
      <w:rFonts w:ascii="Times New Roman" w:hAnsi="Times New Roman"/>
      <w:bCs w:val="0"/>
      <w:sz w:val="28"/>
    </w:rPr>
  </w:style>
  <w:style w:type="character" w:customStyle="1" w:styleId="BodyText2Char">
    <w:name w:val="Body Text 2 Char"/>
    <w:basedOn w:val="DefaultParagraphFont"/>
    <w:link w:val="BodyText2"/>
    <w:semiHidden/>
    <w:rsid w:val="00425867"/>
    <w:rPr>
      <w:rFonts w:ascii="Times New Roman" w:eastAsia="Times New Roman" w:hAnsi="Times New Roman" w:cs="Times New Roman"/>
      <w:sz w:val="28"/>
      <w:szCs w:val="24"/>
    </w:rPr>
  </w:style>
  <w:style w:type="paragraph" w:styleId="BodyText3">
    <w:name w:val="Body Text 3"/>
    <w:basedOn w:val="Normal"/>
    <w:link w:val="BodyText3Char"/>
    <w:semiHidden/>
    <w:rsid w:val="00425867"/>
    <w:pPr>
      <w:spacing w:line="360" w:lineRule="auto"/>
      <w:jc w:val="both"/>
    </w:pPr>
    <w:rPr>
      <w:szCs w:val="22"/>
    </w:rPr>
  </w:style>
  <w:style w:type="character" w:customStyle="1" w:styleId="BodyText3Char">
    <w:name w:val="Body Text 3 Char"/>
    <w:basedOn w:val="DefaultParagraphFont"/>
    <w:link w:val="BodyText3"/>
    <w:semiHidden/>
    <w:rsid w:val="00425867"/>
    <w:rPr>
      <w:rFonts w:ascii="CG Times" w:eastAsia="Times New Roman" w:hAnsi="CG Times" w:cs="Times New Roman"/>
      <w:bCs/>
      <w:sz w:val="24"/>
    </w:rPr>
  </w:style>
  <w:style w:type="paragraph" w:styleId="BalloonText">
    <w:name w:val="Balloon Text"/>
    <w:basedOn w:val="Normal"/>
    <w:link w:val="BalloonTextChar"/>
    <w:uiPriority w:val="99"/>
    <w:semiHidden/>
    <w:unhideWhenUsed/>
    <w:rsid w:val="00565888"/>
    <w:rPr>
      <w:rFonts w:ascii="Tahoma" w:hAnsi="Tahoma" w:cs="Tahoma"/>
      <w:sz w:val="16"/>
      <w:szCs w:val="16"/>
    </w:rPr>
  </w:style>
  <w:style w:type="character" w:customStyle="1" w:styleId="BalloonTextChar">
    <w:name w:val="Balloon Text Char"/>
    <w:basedOn w:val="DefaultParagraphFont"/>
    <w:link w:val="BalloonText"/>
    <w:uiPriority w:val="99"/>
    <w:semiHidden/>
    <w:rsid w:val="00565888"/>
    <w:rPr>
      <w:rFonts w:ascii="Tahoma" w:eastAsia="Times New Roman" w:hAnsi="Tahoma" w:cs="Tahoma"/>
      <w:bCs/>
      <w:sz w:val="16"/>
      <w:szCs w:val="16"/>
    </w:rPr>
  </w:style>
  <w:style w:type="paragraph" w:styleId="BodyText">
    <w:name w:val="Body Text"/>
    <w:basedOn w:val="Normal"/>
    <w:link w:val="BodyTextChar"/>
    <w:uiPriority w:val="99"/>
    <w:unhideWhenUsed/>
    <w:rsid w:val="005900AA"/>
    <w:pPr>
      <w:spacing w:after="120"/>
    </w:pPr>
  </w:style>
  <w:style w:type="character" w:customStyle="1" w:styleId="BodyTextChar">
    <w:name w:val="Body Text Char"/>
    <w:basedOn w:val="DefaultParagraphFont"/>
    <w:link w:val="BodyText"/>
    <w:uiPriority w:val="99"/>
    <w:rsid w:val="005900AA"/>
    <w:rPr>
      <w:rFonts w:ascii="CG Times" w:eastAsia="Times New Roman" w:hAnsi="CG Times" w:cs="Times New Roman"/>
      <w:bCs/>
      <w:sz w:val="24"/>
      <w:szCs w:val="24"/>
    </w:rPr>
  </w:style>
  <w:style w:type="character" w:customStyle="1" w:styleId="Heading6Char">
    <w:name w:val="Heading 6 Char"/>
    <w:basedOn w:val="DefaultParagraphFont"/>
    <w:link w:val="Heading6"/>
    <w:uiPriority w:val="9"/>
    <w:semiHidden/>
    <w:rsid w:val="00AE0DE4"/>
    <w:rPr>
      <w:rFonts w:asciiTheme="majorHAnsi" w:eastAsiaTheme="majorEastAsia" w:hAnsiTheme="majorHAnsi" w:cstheme="majorBidi"/>
      <w:bCs/>
      <w:color w:val="243F60" w:themeColor="accent1" w:themeShade="7F"/>
      <w:sz w:val="24"/>
      <w:szCs w:val="24"/>
    </w:rPr>
  </w:style>
  <w:style w:type="paragraph" w:styleId="EnvelopeReturn">
    <w:name w:val="envelope return"/>
    <w:basedOn w:val="Normal"/>
    <w:uiPriority w:val="99"/>
    <w:unhideWhenUsed/>
    <w:rsid w:val="00AE0DE4"/>
    <w:rPr>
      <w:rFonts w:asciiTheme="majorHAnsi" w:eastAsiaTheme="majorEastAsia" w:hAnsiTheme="majorHAnsi" w:cstheme="majorBidi"/>
      <w:sz w:val="20"/>
      <w:szCs w:val="20"/>
    </w:rPr>
  </w:style>
  <w:style w:type="paragraph" w:styleId="Title">
    <w:name w:val="Title"/>
    <w:basedOn w:val="Normal"/>
    <w:link w:val="TitleChar"/>
    <w:qFormat/>
    <w:rsid w:val="00AE0DE4"/>
    <w:pPr>
      <w:jc w:val="center"/>
    </w:pPr>
    <w:rPr>
      <w:b/>
      <w:bCs w:val="0"/>
    </w:rPr>
  </w:style>
  <w:style w:type="character" w:customStyle="1" w:styleId="TitleChar">
    <w:name w:val="Title Char"/>
    <w:basedOn w:val="DefaultParagraphFont"/>
    <w:link w:val="Title"/>
    <w:rsid w:val="00AE0DE4"/>
    <w:rPr>
      <w:rFonts w:ascii="CG Times" w:eastAsia="Times New Roman" w:hAnsi="CG Times" w:cs="Times New Roman"/>
      <w:b/>
      <w:sz w:val="24"/>
      <w:szCs w:val="24"/>
    </w:rPr>
  </w:style>
  <w:style w:type="paragraph" w:styleId="Subtitle">
    <w:name w:val="Subtitle"/>
    <w:basedOn w:val="Normal"/>
    <w:link w:val="SubtitleChar"/>
    <w:qFormat/>
    <w:rsid w:val="00AE0DE4"/>
    <w:pPr>
      <w:jc w:val="center"/>
    </w:pPr>
    <w:rPr>
      <w:b/>
      <w:bCs w:val="0"/>
      <w:sz w:val="28"/>
    </w:rPr>
  </w:style>
  <w:style w:type="character" w:customStyle="1" w:styleId="SubtitleChar">
    <w:name w:val="Subtitle Char"/>
    <w:basedOn w:val="DefaultParagraphFont"/>
    <w:link w:val="Subtitle"/>
    <w:rsid w:val="00AE0DE4"/>
    <w:rPr>
      <w:rFonts w:ascii="CG Times" w:eastAsia="Times New Roman" w:hAnsi="CG Times" w:cs="Times New Roman"/>
      <w:b/>
      <w:sz w:val="28"/>
      <w:szCs w:val="24"/>
    </w:rPr>
  </w:style>
  <w:style w:type="character" w:styleId="PageNumber">
    <w:name w:val="page number"/>
    <w:basedOn w:val="DefaultParagraphFont"/>
    <w:semiHidden/>
    <w:rsid w:val="00BC1F3E"/>
  </w:style>
  <w:style w:type="character" w:customStyle="1" w:styleId="Heading4Char">
    <w:name w:val="Heading 4 Char"/>
    <w:basedOn w:val="DefaultParagraphFont"/>
    <w:link w:val="Heading4"/>
    <w:uiPriority w:val="9"/>
    <w:semiHidden/>
    <w:rsid w:val="0009111F"/>
    <w:rPr>
      <w:rFonts w:asciiTheme="majorHAnsi" w:eastAsiaTheme="majorEastAsia" w:hAnsiTheme="majorHAnsi" w:cstheme="majorBidi"/>
      <w:bCs/>
      <w:i/>
      <w:iCs/>
      <w:color w:val="365F91" w:themeColor="accent1" w:themeShade="BF"/>
      <w:sz w:val="24"/>
      <w:szCs w:val="24"/>
    </w:rPr>
  </w:style>
  <w:style w:type="paragraph" w:styleId="BodyTextIndent">
    <w:name w:val="Body Text Indent"/>
    <w:basedOn w:val="Normal"/>
    <w:link w:val="BodyTextIndentChar"/>
    <w:uiPriority w:val="99"/>
    <w:unhideWhenUsed/>
    <w:rsid w:val="001846C9"/>
    <w:pPr>
      <w:spacing w:after="120"/>
      <w:ind w:left="360"/>
    </w:pPr>
  </w:style>
  <w:style w:type="character" w:customStyle="1" w:styleId="BodyTextIndentChar">
    <w:name w:val="Body Text Indent Char"/>
    <w:basedOn w:val="DefaultParagraphFont"/>
    <w:link w:val="BodyTextIndent"/>
    <w:uiPriority w:val="99"/>
    <w:rsid w:val="001846C9"/>
    <w:rPr>
      <w:rFonts w:ascii="CG Times" w:eastAsia="Times New Roman" w:hAnsi="CG Times" w:cs="Times New Roman"/>
      <w:bCs/>
      <w:sz w:val="24"/>
      <w:szCs w:val="24"/>
    </w:rPr>
  </w:style>
  <w:style w:type="paragraph" w:styleId="BodyTextIndent3">
    <w:name w:val="Body Text Indent 3"/>
    <w:basedOn w:val="Normal"/>
    <w:link w:val="BodyTextIndent3Char"/>
    <w:uiPriority w:val="99"/>
    <w:semiHidden/>
    <w:unhideWhenUsed/>
    <w:rsid w:val="004E14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145E"/>
    <w:rPr>
      <w:rFonts w:ascii="CG Times" w:eastAsia="Times New Roman" w:hAnsi="CG Times" w:cs="Times New Roman"/>
      <w:bCs/>
      <w:sz w:val="16"/>
      <w:szCs w:val="16"/>
    </w:rPr>
  </w:style>
  <w:style w:type="paragraph" w:styleId="ListParagraph">
    <w:name w:val="List Paragraph"/>
    <w:basedOn w:val="Normal"/>
    <w:uiPriority w:val="34"/>
    <w:qFormat/>
    <w:rsid w:val="00D8130C"/>
    <w:pPr>
      <w:ind w:left="720"/>
      <w:contextualSpacing/>
    </w:pPr>
  </w:style>
  <w:style w:type="character" w:customStyle="1" w:styleId="aqj">
    <w:name w:val="aqj"/>
    <w:rsid w:val="00B9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2965">
      <w:bodyDiv w:val="1"/>
      <w:marLeft w:val="0"/>
      <w:marRight w:val="0"/>
      <w:marTop w:val="0"/>
      <w:marBottom w:val="0"/>
      <w:divBdr>
        <w:top w:val="none" w:sz="0" w:space="0" w:color="auto"/>
        <w:left w:val="none" w:sz="0" w:space="0" w:color="auto"/>
        <w:bottom w:val="none" w:sz="0" w:space="0" w:color="auto"/>
        <w:right w:val="none" w:sz="0" w:space="0" w:color="auto"/>
      </w:divBdr>
      <w:divsChild>
        <w:div w:id="1505126665">
          <w:marLeft w:val="0"/>
          <w:marRight w:val="0"/>
          <w:marTop w:val="0"/>
          <w:marBottom w:val="0"/>
          <w:divBdr>
            <w:top w:val="none" w:sz="0" w:space="0" w:color="auto"/>
            <w:left w:val="none" w:sz="0" w:space="0" w:color="auto"/>
            <w:bottom w:val="none" w:sz="0" w:space="0" w:color="auto"/>
            <w:right w:val="none" w:sz="0" w:space="0" w:color="auto"/>
          </w:divBdr>
        </w:div>
        <w:div w:id="59921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BAAE-694F-47BD-A4F0-3BB01482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Rust</dc:creator>
  <cp:lastModifiedBy>Barb Rust</cp:lastModifiedBy>
  <cp:revision>23</cp:revision>
  <cp:lastPrinted>2021-10-14T15:41:00Z</cp:lastPrinted>
  <dcterms:created xsi:type="dcterms:W3CDTF">2021-12-10T16:28:00Z</dcterms:created>
  <dcterms:modified xsi:type="dcterms:W3CDTF">2022-05-12T13:10:00Z</dcterms:modified>
</cp:coreProperties>
</file>